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935" w:rsidRPr="00DA56C2" w:rsidRDefault="00DF45CC" w:rsidP="00DF45CC">
      <w:pPr>
        <w:rPr>
          <w:b/>
          <w:u w:val="single"/>
        </w:rPr>
      </w:pPr>
      <w:r w:rsidRPr="00DF45CC">
        <w:t xml:space="preserve">                         </w:t>
      </w:r>
      <w:r w:rsidR="00DA56C2">
        <w:t xml:space="preserve">              </w:t>
      </w:r>
      <w:r w:rsidR="00DA56C2" w:rsidRPr="00DA56C2">
        <w:rPr>
          <w:b/>
          <w:u w:val="single"/>
        </w:rPr>
        <w:t>Sağlık Gereçleri Üreticileri ve Temsilcileri Derneği (SADER) ANA TÜZÜĞÜ</w:t>
      </w:r>
    </w:p>
    <w:p w:rsidR="00C7320C" w:rsidRPr="00DF45CC" w:rsidRDefault="00C7320C" w:rsidP="00C7320C">
      <w:pPr>
        <w:jc w:val="center"/>
      </w:pPr>
    </w:p>
    <w:tbl>
      <w:tblPr>
        <w:tblStyle w:val="TabloKlavuzu"/>
        <w:tblW w:w="5570" w:type="pct"/>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
        <w:gridCol w:w="15559"/>
      </w:tblGrid>
      <w:tr w:rsidR="006C1935" w:rsidRPr="00DF45CC" w:rsidTr="00DF45CC">
        <w:tc>
          <w:tcPr>
            <w:tcW w:w="89" w:type="pct"/>
          </w:tcPr>
          <w:p w:rsidR="006C1935" w:rsidRPr="00DF45CC" w:rsidRDefault="006C1935" w:rsidP="00C7320C">
            <w:pPr>
              <w:rPr>
                <w:b/>
                <w:sz w:val="24"/>
                <w:szCs w:val="24"/>
              </w:rPr>
            </w:pPr>
          </w:p>
        </w:tc>
        <w:tc>
          <w:tcPr>
            <w:tcW w:w="4911" w:type="pct"/>
          </w:tcPr>
          <w:p w:rsidR="006C1935" w:rsidRPr="00DF45CC" w:rsidRDefault="006C1935" w:rsidP="00C7320C">
            <w:pPr>
              <w:rPr>
                <w:b/>
                <w:sz w:val="24"/>
                <w:szCs w:val="24"/>
              </w:rPr>
            </w:pPr>
          </w:p>
        </w:tc>
      </w:tr>
      <w:tr w:rsidR="006C1935" w:rsidRPr="00DF45CC" w:rsidTr="00DF45CC">
        <w:tc>
          <w:tcPr>
            <w:tcW w:w="89" w:type="pct"/>
          </w:tcPr>
          <w:p w:rsidR="006557B7" w:rsidRPr="00DF45CC" w:rsidRDefault="006557B7" w:rsidP="00C7320C">
            <w:pPr>
              <w:rPr>
                <w:rStyle w:val="Gl"/>
                <w:b w:val="0"/>
                <w:sz w:val="24"/>
                <w:szCs w:val="24"/>
              </w:rPr>
            </w:pPr>
          </w:p>
        </w:tc>
        <w:tc>
          <w:tcPr>
            <w:tcW w:w="4911" w:type="pct"/>
          </w:tcPr>
          <w:p w:rsidR="006557B7" w:rsidRPr="00DF45CC" w:rsidRDefault="006557B7" w:rsidP="00C7320C">
            <w:pPr>
              <w:rPr>
                <w:rStyle w:val="Gl"/>
                <w:b w:val="0"/>
                <w:sz w:val="24"/>
                <w:szCs w:val="24"/>
              </w:rPr>
            </w:pPr>
          </w:p>
          <w:p w:rsidR="00AD27D2" w:rsidRPr="00DF45CC" w:rsidRDefault="00AD27D2" w:rsidP="00C7320C">
            <w:pPr>
              <w:rPr>
                <w:rStyle w:val="Gl"/>
                <w:b w:val="0"/>
                <w:sz w:val="24"/>
                <w:szCs w:val="24"/>
              </w:rPr>
            </w:pPr>
            <w:r w:rsidRPr="00DF45CC">
              <w:rPr>
                <w:rStyle w:val="Gl"/>
                <w:b w:val="0"/>
                <w:sz w:val="24"/>
                <w:szCs w:val="24"/>
              </w:rPr>
              <w:t>Derneğin Adı ve Merkezi</w:t>
            </w:r>
          </w:p>
          <w:p w:rsidR="008C24BD" w:rsidRPr="00DF45CC" w:rsidRDefault="00AD27D2" w:rsidP="00C7320C">
            <w:pPr>
              <w:rPr>
                <w:rStyle w:val="Gl"/>
                <w:sz w:val="24"/>
                <w:szCs w:val="24"/>
              </w:rPr>
            </w:pPr>
            <w:r w:rsidRPr="00DF45CC">
              <w:rPr>
                <w:rStyle w:val="Gl"/>
                <w:sz w:val="24"/>
                <w:szCs w:val="24"/>
              </w:rPr>
              <w:t>Madde 1- )</w:t>
            </w:r>
          </w:p>
          <w:p w:rsidR="00AD27D2" w:rsidRPr="00DF45CC" w:rsidRDefault="00AD27D2" w:rsidP="00C7320C">
            <w:pPr>
              <w:rPr>
                <w:rStyle w:val="Gl"/>
                <w:b w:val="0"/>
                <w:sz w:val="24"/>
                <w:szCs w:val="24"/>
              </w:rPr>
            </w:pPr>
            <w:r w:rsidRPr="00DF45CC">
              <w:rPr>
                <w:rStyle w:val="Gl"/>
                <w:b w:val="0"/>
                <w:sz w:val="24"/>
                <w:szCs w:val="24"/>
              </w:rPr>
              <w:t>SAĞLIK GEREÇLERİ ÜRETİCİLERİ VE TEMSİLCİLERİ DERNEĞİ, yasalar ve bu ana tüzük hükümleri uyarınca, yönetmelik amaç ve hizmet konuları doğrultusunda çalışmalar yapmak üzere kurulmuştur.</w:t>
            </w:r>
          </w:p>
          <w:p w:rsidR="00AD27D2" w:rsidRPr="00DF45CC" w:rsidRDefault="00AD27D2" w:rsidP="00C7320C">
            <w:pPr>
              <w:rPr>
                <w:rStyle w:val="Gl"/>
                <w:b w:val="0"/>
                <w:sz w:val="24"/>
                <w:szCs w:val="24"/>
              </w:rPr>
            </w:pPr>
            <w:r w:rsidRPr="00DF45CC">
              <w:rPr>
                <w:rStyle w:val="Gl"/>
                <w:b w:val="0"/>
                <w:sz w:val="24"/>
                <w:szCs w:val="24"/>
              </w:rPr>
              <w:t>Sağlık Gereçleri Üreticileri ve Temsilcileri Derneği, aşağıdaki maddelerde “SADER” kısa adı ile anılmıştır.</w:t>
            </w:r>
          </w:p>
          <w:p w:rsidR="00AD27D2" w:rsidRPr="009959E4" w:rsidRDefault="00AD27D2" w:rsidP="00C7320C">
            <w:pPr>
              <w:rPr>
                <w:rStyle w:val="Gl"/>
                <w:b w:val="0"/>
                <w:sz w:val="24"/>
                <w:szCs w:val="24"/>
              </w:rPr>
            </w:pPr>
            <w:r w:rsidRPr="00DF45CC">
              <w:rPr>
                <w:rStyle w:val="Gl"/>
                <w:b w:val="0"/>
                <w:sz w:val="24"/>
                <w:szCs w:val="24"/>
              </w:rPr>
              <w:t>Derneğin merkezi ANKARA' dadır</w:t>
            </w:r>
            <w:r w:rsidRPr="009959E4">
              <w:rPr>
                <w:rStyle w:val="Gl"/>
                <w:b w:val="0"/>
                <w:sz w:val="24"/>
                <w:szCs w:val="24"/>
              </w:rPr>
              <w:t>.  Dernek, gerekli olduğu hallerde yasalar doğrultusunda şubeler açar.</w:t>
            </w:r>
          </w:p>
          <w:p w:rsidR="006C1935" w:rsidRPr="00DF45CC" w:rsidRDefault="006C1935" w:rsidP="00C7320C">
            <w:pPr>
              <w:rPr>
                <w:sz w:val="24"/>
                <w:szCs w:val="24"/>
              </w:rPr>
            </w:pPr>
          </w:p>
        </w:tc>
      </w:tr>
      <w:tr w:rsidR="006C1935" w:rsidRPr="00DF45CC" w:rsidTr="00DF45CC">
        <w:tc>
          <w:tcPr>
            <w:tcW w:w="89" w:type="pct"/>
          </w:tcPr>
          <w:p w:rsidR="006557B7" w:rsidRPr="00DF45CC" w:rsidRDefault="006557B7" w:rsidP="00C7320C">
            <w:pPr>
              <w:pStyle w:val="NormalWeb"/>
              <w:spacing w:before="0" w:beforeAutospacing="0" w:after="0" w:afterAutospacing="0"/>
              <w:rPr>
                <w:rStyle w:val="Gl"/>
                <w:b w:val="0"/>
                <w:sz w:val="24"/>
                <w:szCs w:val="24"/>
              </w:rPr>
            </w:pPr>
          </w:p>
        </w:tc>
        <w:tc>
          <w:tcPr>
            <w:tcW w:w="4911" w:type="pct"/>
          </w:tcPr>
          <w:p w:rsidR="006557B7" w:rsidRPr="00DF45CC" w:rsidRDefault="006557B7" w:rsidP="00C7320C">
            <w:pPr>
              <w:rPr>
                <w:rStyle w:val="Gl"/>
                <w:b w:val="0"/>
                <w:sz w:val="24"/>
                <w:szCs w:val="24"/>
              </w:rPr>
            </w:pPr>
          </w:p>
          <w:p w:rsidR="00AD27D2" w:rsidRPr="00DF45CC" w:rsidRDefault="00AD27D2" w:rsidP="00C7320C">
            <w:pPr>
              <w:rPr>
                <w:rStyle w:val="Gl"/>
                <w:b w:val="0"/>
                <w:sz w:val="24"/>
                <w:szCs w:val="24"/>
              </w:rPr>
            </w:pPr>
            <w:r w:rsidRPr="00DF45CC">
              <w:rPr>
                <w:rStyle w:val="Gl"/>
                <w:b w:val="0"/>
                <w:sz w:val="24"/>
                <w:szCs w:val="24"/>
              </w:rPr>
              <w:t>Derneğin Amacı ve Bu Amacı Gerçekleştirmek İçin Dernekçe Sürdürülecek Çalışma Konuları, İlkeleri ve Biçimleri İle Faaliyet Alanı</w:t>
            </w:r>
          </w:p>
          <w:p w:rsidR="006557B7" w:rsidRPr="00DF45CC" w:rsidRDefault="00AD27D2" w:rsidP="00C7320C">
            <w:pPr>
              <w:rPr>
                <w:rStyle w:val="Gl"/>
                <w:b w:val="0"/>
                <w:sz w:val="24"/>
                <w:szCs w:val="24"/>
              </w:rPr>
            </w:pPr>
            <w:r w:rsidRPr="00DF45CC">
              <w:rPr>
                <w:rStyle w:val="Gl"/>
                <w:sz w:val="24"/>
                <w:szCs w:val="24"/>
              </w:rPr>
              <w:t>Madde 2-)</w:t>
            </w:r>
            <w:r w:rsidRPr="00DF45CC">
              <w:rPr>
                <w:rStyle w:val="Gl"/>
                <w:b w:val="0"/>
                <w:sz w:val="24"/>
                <w:szCs w:val="24"/>
              </w:rPr>
              <w:t xml:space="preserve"> </w:t>
            </w:r>
          </w:p>
          <w:p w:rsidR="00AD27D2" w:rsidRPr="00DF45CC" w:rsidRDefault="00AD27D2" w:rsidP="00C7320C">
            <w:pPr>
              <w:rPr>
                <w:rStyle w:val="Gl"/>
                <w:b w:val="0"/>
                <w:sz w:val="24"/>
                <w:szCs w:val="24"/>
              </w:rPr>
            </w:pPr>
            <w:r w:rsidRPr="00DF45CC">
              <w:rPr>
                <w:rStyle w:val="Gl"/>
                <w:b w:val="0"/>
                <w:sz w:val="24"/>
                <w:szCs w:val="24"/>
              </w:rPr>
              <w:t>Derneğin amacı:</w:t>
            </w:r>
          </w:p>
          <w:p w:rsidR="00AD27D2" w:rsidRPr="00DF45CC" w:rsidRDefault="00AD27D2" w:rsidP="00C7320C">
            <w:pPr>
              <w:rPr>
                <w:rStyle w:val="Gl"/>
                <w:b w:val="0"/>
                <w:sz w:val="24"/>
                <w:szCs w:val="24"/>
              </w:rPr>
            </w:pPr>
            <w:r w:rsidRPr="00DF45CC">
              <w:rPr>
                <w:rStyle w:val="Gl"/>
                <w:b w:val="0"/>
                <w:sz w:val="24"/>
                <w:szCs w:val="24"/>
              </w:rPr>
              <w:t>a) Her türlü tıbbi ürün, cihaz ve ekipmanın ithalat, imalat, mümessillik, bakım, onarım, toptan ve perakende satıcılığı konusunda faaliyet gösteren kişi ve firmaların, bu alandaki çalışmalarını koordine, teşvik, disipline etmek ve bilinçlendirmek ile kanunların öngördüğü çerçevede hak ve menfaatlerini korur.</w:t>
            </w:r>
          </w:p>
          <w:p w:rsidR="00AD27D2" w:rsidRPr="00DF45CC" w:rsidRDefault="00AD27D2" w:rsidP="00C7320C">
            <w:pPr>
              <w:rPr>
                <w:rStyle w:val="Gl"/>
                <w:b w:val="0"/>
                <w:sz w:val="24"/>
                <w:szCs w:val="24"/>
              </w:rPr>
            </w:pPr>
            <w:r w:rsidRPr="00DF45CC">
              <w:rPr>
                <w:rStyle w:val="Gl"/>
                <w:b w:val="0"/>
                <w:sz w:val="24"/>
                <w:szCs w:val="24"/>
              </w:rPr>
              <w:t>b) Eğitim, sağlık ve çeşitli sosyal konularda, doğrudan doğruya veya mevcut kuruluşlara yardım suretiyle, topluma yararlı eserler ve işler yapmaya çalışır.</w:t>
            </w:r>
          </w:p>
          <w:p w:rsidR="00AD27D2" w:rsidRPr="00DF45CC" w:rsidRDefault="00AD27D2" w:rsidP="00C7320C">
            <w:pPr>
              <w:rPr>
                <w:rStyle w:val="Gl"/>
                <w:b w:val="0"/>
                <w:sz w:val="24"/>
                <w:szCs w:val="24"/>
              </w:rPr>
            </w:pPr>
            <w:r w:rsidRPr="00DF45CC">
              <w:rPr>
                <w:rStyle w:val="Gl"/>
                <w:b w:val="0"/>
                <w:sz w:val="24"/>
                <w:szCs w:val="24"/>
              </w:rPr>
              <w:t>c) Ülkemiz ekonomisine katkı sağlamaya ve ihracatı geliştirmeye yönelik, dernek üyelerinin yurtiçi ve yurtdışı mesleki fuarlara katılmaları için gerekli organizasyonları yapar.</w:t>
            </w:r>
          </w:p>
          <w:p w:rsidR="00AD27D2" w:rsidRPr="00DF45CC" w:rsidRDefault="00AD27D2" w:rsidP="00C7320C">
            <w:pPr>
              <w:rPr>
                <w:rStyle w:val="Gl"/>
                <w:b w:val="0"/>
                <w:sz w:val="24"/>
                <w:szCs w:val="24"/>
              </w:rPr>
            </w:pPr>
            <w:r w:rsidRPr="00DF45CC">
              <w:rPr>
                <w:rStyle w:val="Gl"/>
                <w:b w:val="0"/>
                <w:sz w:val="24"/>
                <w:szCs w:val="24"/>
              </w:rPr>
              <w:t>d) İnsan ve halk sağlığını doğrudan ve/veya dolaylı yollardan etkileyen, toplumun, kitlelerin, belli kesimlerin vb sağlıklarına yönelik olumlu faydalar sağlayacak, kamunun ve üyelerinin menfaatlerini de korumaya yönelik her türlü konuda araştırmalar yapar, kamu yararına projeler üretir, bu araştırma ve projeleri ilgili taraflara sunar, gerektiğinde bu projeleri yönetir ve uygular.</w:t>
            </w:r>
          </w:p>
          <w:p w:rsidR="00AD27D2" w:rsidRPr="00DF45CC" w:rsidRDefault="00AD27D2" w:rsidP="00C7320C">
            <w:pPr>
              <w:rPr>
                <w:rStyle w:val="Gl"/>
                <w:b w:val="0"/>
                <w:sz w:val="24"/>
                <w:szCs w:val="24"/>
              </w:rPr>
            </w:pPr>
            <w:r w:rsidRPr="00DF45CC">
              <w:rPr>
                <w:rStyle w:val="Gl"/>
                <w:b w:val="0"/>
                <w:sz w:val="24"/>
                <w:szCs w:val="24"/>
              </w:rPr>
              <w:t>Anayasamızın öngördüğü esaslara ve Atatürk ilkelerine uygun olarak, üyelerinin sosyal sorumluluklarını ve dayanışma ruhunu geliştirmek suretiyle kamu yararının elde edilmesi ve kamu hizmetinin gerçekleştirilmesi için yurt çapında tüm toplumun sosyo-ekonomik düzeyinin geliştirilmesine katkıda bulunmalarını sağlar.</w:t>
            </w:r>
          </w:p>
          <w:p w:rsidR="00AD27D2" w:rsidRPr="00DF45CC" w:rsidRDefault="00AD27D2" w:rsidP="00C7320C">
            <w:pPr>
              <w:rPr>
                <w:rStyle w:val="Gl"/>
                <w:b w:val="0"/>
                <w:sz w:val="24"/>
                <w:szCs w:val="24"/>
              </w:rPr>
            </w:pPr>
            <w:r w:rsidRPr="00DF45CC">
              <w:rPr>
                <w:rStyle w:val="Gl"/>
                <w:b w:val="0"/>
                <w:sz w:val="24"/>
                <w:szCs w:val="24"/>
              </w:rPr>
              <w:t>Çalışma ve Hizmet Koşulları:</w:t>
            </w:r>
          </w:p>
          <w:p w:rsidR="00AD27D2" w:rsidRPr="00DF45CC" w:rsidRDefault="00AD27D2" w:rsidP="00C7320C">
            <w:pPr>
              <w:rPr>
                <w:rStyle w:val="Gl"/>
                <w:b w:val="0"/>
                <w:sz w:val="24"/>
                <w:szCs w:val="24"/>
              </w:rPr>
            </w:pPr>
            <w:r w:rsidRPr="00DF45CC">
              <w:rPr>
                <w:rStyle w:val="Gl"/>
                <w:b w:val="0"/>
                <w:sz w:val="24"/>
                <w:szCs w:val="24"/>
              </w:rPr>
              <w:t>Derneğin çalışma ve hizmet koşulları aşağıda belirtilmiştir.</w:t>
            </w:r>
          </w:p>
          <w:p w:rsidR="00AD27D2" w:rsidRPr="00DF45CC" w:rsidRDefault="00AD27D2" w:rsidP="00C7320C">
            <w:pPr>
              <w:rPr>
                <w:rStyle w:val="Gl"/>
                <w:b w:val="0"/>
                <w:sz w:val="24"/>
                <w:szCs w:val="24"/>
              </w:rPr>
            </w:pPr>
            <w:r w:rsidRPr="00DF45CC">
              <w:rPr>
                <w:rStyle w:val="Gl"/>
                <w:b w:val="0"/>
                <w:sz w:val="24"/>
                <w:szCs w:val="24"/>
              </w:rPr>
              <w:t>Tıbbi ürünler ile ilgili yenilik, değişiklik ve gelişmeleri yakından takip ve tetkik eder, müzakereler yapar ve bilinçlenmeyi sağlar.</w:t>
            </w:r>
          </w:p>
          <w:p w:rsidR="00AD27D2" w:rsidRPr="00DF45CC" w:rsidRDefault="00AD27D2" w:rsidP="00C7320C">
            <w:pPr>
              <w:rPr>
                <w:rStyle w:val="Gl"/>
                <w:b w:val="0"/>
                <w:sz w:val="24"/>
                <w:szCs w:val="24"/>
              </w:rPr>
            </w:pPr>
            <w:r w:rsidRPr="00DF45CC">
              <w:rPr>
                <w:rStyle w:val="Gl"/>
                <w:b w:val="0"/>
                <w:sz w:val="24"/>
                <w:szCs w:val="24"/>
              </w:rPr>
              <w:t>Tıbbi malzeme alanındaki çalışmaları teşvik amacıyla bu alandaki çalışmalara yardımcı olur, ülkemiz sağlık hizmetlerine ve ekonomisine katkı sağlamak maksadıyla proje yarışmaları açar, eğitimi destekleyici faaliyetlerde bulunur, burslar verir.</w:t>
            </w:r>
          </w:p>
          <w:p w:rsidR="00AD27D2" w:rsidRPr="00DF45CC" w:rsidRDefault="00AD27D2" w:rsidP="00C7320C">
            <w:pPr>
              <w:rPr>
                <w:rStyle w:val="Gl"/>
                <w:b w:val="0"/>
                <w:sz w:val="24"/>
                <w:szCs w:val="24"/>
              </w:rPr>
            </w:pPr>
            <w:r w:rsidRPr="00DF45CC">
              <w:rPr>
                <w:rStyle w:val="Gl"/>
                <w:b w:val="0"/>
                <w:sz w:val="24"/>
                <w:szCs w:val="24"/>
              </w:rPr>
              <w:lastRenderedPageBreak/>
              <w:t>Bu alandaki bilinçlenmeyi, disiplini, mesleki yeterliliği sağlamak amacıyla gerekli temaslarda bulunarak ve organizasyonlar oluşturarak eğitim merkezleri kurar ve üyelerini eğitime tabi tutar,</w:t>
            </w:r>
          </w:p>
          <w:p w:rsidR="00AD27D2" w:rsidRPr="00DF45CC" w:rsidRDefault="00AD27D2" w:rsidP="00C7320C">
            <w:pPr>
              <w:rPr>
                <w:rStyle w:val="Gl"/>
                <w:b w:val="0"/>
                <w:sz w:val="24"/>
                <w:szCs w:val="24"/>
              </w:rPr>
            </w:pPr>
            <w:r w:rsidRPr="00DF45CC">
              <w:rPr>
                <w:rStyle w:val="Gl"/>
                <w:b w:val="0"/>
                <w:sz w:val="24"/>
                <w:szCs w:val="24"/>
              </w:rPr>
              <w:t>Üyeler arasındaki işbirliğini, sosyal ve kültürel dayanışmayı, yakınlaşmayı artırmak için eğlendirici, dinlendirici ve boş zamanları değerlendirici lokal ve tesisler kurar, bunları işletir,</w:t>
            </w:r>
          </w:p>
          <w:p w:rsidR="00AD27D2" w:rsidRPr="00DF45CC" w:rsidRDefault="00AD27D2" w:rsidP="00C7320C">
            <w:pPr>
              <w:rPr>
                <w:rStyle w:val="Gl"/>
                <w:b w:val="0"/>
                <w:sz w:val="24"/>
                <w:szCs w:val="24"/>
              </w:rPr>
            </w:pPr>
            <w:r w:rsidRPr="00DF45CC">
              <w:rPr>
                <w:rStyle w:val="Gl"/>
                <w:b w:val="0"/>
                <w:sz w:val="24"/>
                <w:szCs w:val="24"/>
              </w:rPr>
              <w:t>Dernek üyelerinin bu alandaki faaliyetlerini koordine etmek, yasalar çerçevesinde hak ve menfaatlerini korumak için çalışmalar yapar, dernek üyelerini olumlu yönde koordine ederek birbirlerine ve üçüncü kişilere karşı saygın bir hale getirir, dernek üyesi olacak firma ve aday seçiminde titiz davranır, piyasada yatırım gücü olan güçlü firmaları öncelikle bir araya getirir, ortak sorunları gündeme getirerek çözüm yolları arar, serbest piyasa koşulları içinde kalarak her türlü haksız rekabeti önleyici tedbirlerin ve bu yönde kararların alınması, kuralların koyulması, yürütülmesi için azami gayreti gösterir ve bu çalışmaları takip eder,</w:t>
            </w:r>
          </w:p>
          <w:p w:rsidR="00AD27D2" w:rsidRPr="00DF45CC" w:rsidRDefault="00AD27D2" w:rsidP="00C7320C">
            <w:pPr>
              <w:rPr>
                <w:rStyle w:val="Gl"/>
                <w:b w:val="0"/>
                <w:sz w:val="24"/>
                <w:szCs w:val="24"/>
              </w:rPr>
            </w:pPr>
            <w:r w:rsidRPr="00DF45CC">
              <w:rPr>
                <w:rStyle w:val="Gl"/>
                <w:b w:val="0"/>
                <w:sz w:val="24"/>
                <w:szCs w:val="24"/>
              </w:rPr>
              <w:t>Halen mevcut ve ileride kurulacak, yerli ve yabancı özel ve resmi kuruluşlar, ticaret ve sanayi odaları, borsalar, meslek kuruluşları, vakıf, dernek, birlik ve benzerleri ile doğrudan doğruya veya kendisine bağlı olarak kurabileceği kuruluşlar aracılığı ile işbirliği yapar,</w:t>
            </w:r>
          </w:p>
          <w:p w:rsidR="00AD27D2" w:rsidRPr="00DF45CC" w:rsidRDefault="00AD27D2" w:rsidP="00C7320C">
            <w:pPr>
              <w:rPr>
                <w:rStyle w:val="Gl"/>
                <w:b w:val="0"/>
                <w:sz w:val="24"/>
                <w:szCs w:val="24"/>
              </w:rPr>
            </w:pPr>
            <w:r w:rsidRPr="00DF45CC">
              <w:rPr>
                <w:rStyle w:val="Gl"/>
                <w:b w:val="0"/>
                <w:sz w:val="24"/>
                <w:szCs w:val="24"/>
              </w:rPr>
              <w:t>Dernek amacına uygun faaliyetlerle ilgili olarak ve Yönetim Kurulu Kararı alınması şartı ile, gayrimenkuller üzerinde alım satım da dahil olmak üzere her türlü tasarrufu eder, ipotek dahil olmak üzere dernek lehine gayrimenkuller üzerinde her nevi ayni, irtifak, kira, şuf'a gibi haklar iktisap, tesis, terkin ve fek eder,</w:t>
            </w:r>
          </w:p>
          <w:p w:rsidR="00AD27D2" w:rsidRPr="00DF45CC" w:rsidRDefault="00AD27D2" w:rsidP="00C7320C">
            <w:pPr>
              <w:rPr>
                <w:rStyle w:val="Gl"/>
                <w:b w:val="0"/>
                <w:sz w:val="24"/>
                <w:szCs w:val="24"/>
              </w:rPr>
            </w:pPr>
            <w:r w:rsidRPr="00DF45CC">
              <w:rPr>
                <w:rStyle w:val="Gl"/>
                <w:b w:val="0"/>
                <w:sz w:val="24"/>
                <w:szCs w:val="24"/>
              </w:rPr>
              <w:t>Çeşitli toplantılar yaparak derneğin kuruluş amaçlarını geniş kitlelere anlatmak ve dernek faaliyetlerinin piyasaya bir düzen getireceğine, üyelerini, toplumu ve müşterileri inandırarak derneğin desteklenmesini sağlar,</w:t>
            </w:r>
          </w:p>
          <w:p w:rsidR="00AD27D2" w:rsidRPr="00DF45CC" w:rsidRDefault="00AD27D2" w:rsidP="00C7320C">
            <w:pPr>
              <w:rPr>
                <w:rStyle w:val="Gl"/>
                <w:b w:val="0"/>
                <w:sz w:val="24"/>
                <w:szCs w:val="24"/>
              </w:rPr>
            </w:pPr>
            <w:r w:rsidRPr="00DF45CC">
              <w:rPr>
                <w:rStyle w:val="Gl"/>
                <w:b w:val="0"/>
                <w:sz w:val="24"/>
                <w:szCs w:val="24"/>
              </w:rPr>
              <w:t>Mevzuatta belirtilen izinleri almak kaydıyla, uluslararası etkinliklerde bulunur ve organizasyonlara üye olur, vakıf kurar, amacına uygun olarak benzer dernekler ile karşılıklı dayanışma ve yardımlaşma içinde olur ve bu dernekler ile ülke içinde ve dışındaki amacına uygun kurulmuş ve kurulacak federasyonlar ile dernek, kuruluş ve organizasyonlara kurucu üye ve üye olur, faaliyetlere katılır, bunlardan bağış alır, bunlara yardımda bulunur. Derneğin amaç edindiği kamu hizmeti ve faaliyetler, herhangi bir şekilde belirli bir yöre veya kitle ile sınırlı olmayıp, herkesin faydalanmasına açık bulunur.</w:t>
            </w:r>
          </w:p>
          <w:p w:rsidR="00AD27D2" w:rsidRPr="00DF45CC" w:rsidRDefault="00AD27D2" w:rsidP="00C7320C">
            <w:pPr>
              <w:rPr>
                <w:rStyle w:val="Gl"/>
                <w:b w:val="0"/>
                <w:sz w:val="24"/>
                <w:szCs w:val="24"/>
              </w:rPr>
            </w:pPr>
            <w:r w:rsidRPr="00DF45CC">
              <w:rPr>
                <w:rStyle w:val="Gl"/>
                <w:b w:val="0"/>
                <w:sz w:val="24"/>
                <w:szCs w:val="24"/>
              </w:rPr>
              <w:t>Başta web sayfası olmak üzere her türlü bilişim ve iletişim teknolojisine dayalı platform kurar, kültürel, ticari ve sanayi ilişkilerinin geliştirilmesi için eğitim seminerleri, planlar, projeler yapar ve yaptırır.</w:t>
            </w:r>
          </w:p>
          <w:p w:rsidR="00AD27D2" w:rsidRPr="00DF45CC" w:rsidRDefault="00AD27D2" w:rsidP="00C7320C">
            <w:pPr>
              <w:rPr>
                <w:rStyle w:val="Gl"/>
                <w:b w:val="0"/>
                <w:sz w:val="24"/>
                <w:szCs w:val="24"/>
              </w:rPr>
            </w:pPr>
            <w:r w:rsidRPr="00DF45CC">
              <w:rPr>
                <w:rStyle w:val="Gl"/>
                <w:b w:val="0"/>
                <w:sz w:val="24"/>
                <w:szCs w:val="24"/>
              </w:rPr>
              <w:t>Dernek; amaç, hizmet ve çalışma konularını gerçekleştirmek için:</w:t>
            </w:r>
          </w:p>
          <w:p w:rsidR="00AD27D2" w:rsidRPr="00DF45CC" w:rsidRDefault="00AD27D2" w:rsidP="00C7320C">
            <w:pPr>
              <w:rPr>
                <w:rStyle w:val="Gl"/>
                <w:b w:val="0"/>
                <w:sz w:val="24"/>
                <w:szCs w:val="24"/>
              </w:rPr>
            </w:pPr>
            <w:r w:rsidRPr="00DF45CC">
              <w:rPr>
                <w:rStyle w:val="Gl"/>
                <w:b w:val="0"/>
                <w:sz w:val="24"/>
                <w:szCs w:val="24"/>
              </w:rPr>
              <w:t>Yeni üyelerin alınmasına ve onursal üye kazanılmasına çaba harcar, Faaliyetlerinin etkinleştirilmesi ve geliştirilmesi için araştırmalar yapar,</w:t>
            </w:r>
          </w:p>
          <w:p w:rsidR="00CF6B4A" w:rsidRPr="00DF45CC" w:rsidRDefault="00AD27D2" w:rsidP="00C7320C">
            <w:pPr>
              <w:rPr>
                <w:rStyle w:val="Gl"/>
                <w:b w:val="0"/>
                <w:sz w:val="24"/>
                <w:szCs w:val="24"/>
              </w:rPr>
            </w:pPr>
            <w:r w:rsidRPr="00DF45CC">
              <w:rPr>
                <w:rStyle w:val="Gl"/>
                <w:b w:val="0"/>
                <w:sz w:val="24"/>
                <w:szCs w:val="24"/>
              </w:rPr>
              <w:t>Dernek içinde oluşturulacak komiteler ya da uzman kişiler aracılığı ile araştırma, inceleme ve etüdler yapar, öneri ve dilekleri saptar, Tüzük amacının gerçekleştirilmesi için ihtiyaç duyulan gelirleri temin etmek amacıyla iktisadi, ticari ve sanayi işletmeler kurar ve işletir,</w:t>
            </w:r>
          </w:p>
          <w:p w:rsidR="00AD27D2" w:rsidRPr="00DF45CC" w:rsidRDefault="00AD27D2" w:rsidP="00C7320C">
            <w:pPr>
              <w:rPr>
                <w:rStyle w:val="Gl"/>
                <w:b w:val="0"/>
                <w:sz w:val="24"/>
                <w:szCs w:val="24"/>
              </w:rPr>
            </w:pPr>
            <w:r w:rsidRPr="00DF45CC">
              <w:rPr>
                <w:rStyle w:val="Gl"/>
                <w:b w:val="0"/>
                <w:sz w:val="24"/>
                <w:szCs w:val="24"/>
              </w:rPr>
              <w:t>Amaç, hizmet ve çalışma konuları için gelir arttırıcı projeler uygular, gerektiğinde iktisadi işletmeler ve diğer birimleri kurar,</w:t>
            </w:r>
          </w:p>
          <w:p w:rsidR="00AD27D2" w:rsidRPr="00DF45CC" w:rsidRDefault="00AD27D2" w:rsidP="00C7320C">
            <w:pPr>
              <w:rPr>
                <w:rStyle w:val="Gl"/>
                <w:b w:val="0"/>
                <w:sz w:val="24"/>
                <w:szCs w:val="24"/>
              </w:rPr>
            </w:pPr>
            <w:r w:rsidRPr="00DF45CC">
              <w:rPr>
                <w:rStyle w:val="Gl"/>
                <w:b w:val="0"/>
                <w:sz w:val="24"/>
                <w:szCs w:val="24"/>
              </w:rPr>
              <w:t>Toplantılar, konferanslar, sempozyumlar, brifingler, paneller, açık oturumlar, forumlar düzenler, sergi ve fuarlar açar, radyo, TV, gazete, dergi, kitap, broşür gibi yayın araçlarından faydalanır, yerli ve yabancı fuarlara katılan üyelerini teşvik eder,</w:t>
            </w:r>
          </w:p>
          <w:p w:rsidR="00AD27D2" w:rsidRPr="00DF45CC" w:rsidRDefault="00AD27D2" w:rsidP="00C7320C">
            <w:pPr>
              <w:rPr>
                <w:rStyle w:val="Gl"/>
                <w:b w:val="0"/>
                <w:sz w:val="24"/>
                <w:szCs w:val="24"/>
              </w:rPr>
            </w:pPr>
            <w:r w:rsidRPr="00DF45CC">
              <w:rPr>
                <w:rStyle w:val="Gl"/>
                <w:b w:val="0"/>
                <w:sz w:val="24"/>
                <w:szCs w:val="24"/>
              </w:rPr>
              <w:t>Meslek ve sanata ilişkin toplantı, temsil, festival ve gösterilere katılarak üyelerinin bilgi ve deneyimlerinin artmasını sağlayacak geziler düzenler,</w:t>
            </w:r>
          </w:p>
          <w:p w:rsidR="00AD27D2" w:rsidRPr="00DF45CC" w:rsidRDefault="00AD27D2" w:rsidP="00C7320C">
            <w:pPr>
              <w:rPr>
                <w:rStyle w:val="Gl"/>
                <w:b w:val="0"/>
                <w:sz w:val="24"/>
                <w:szCs w:val="24"/>
              </w:rPr>
            </w:pPr>
            <w:r w:rsidRPr="00DF45CC">
              <w:rPr>
                <w:rStyle w:val="Gl"/>
                <w:b w:val="0"/>
                <w:sz w:val="24"/>
                <w:szCs w:val="24"/>
              </w:rPr>
              <w:t>Dernek üyelerinin mesleki faaliyetlerini gerektiği gibi rahat ve modern bir şekilde yürütebilmeleri için toplu faaliyet yerlerinin kurulması amacı ile gerekli ortamı hazırlar ve organizasyonu sağlar,</w:t>
            </w:r>
          </w:p>
          <w:p w:rsidR="00AD27D2" w:rsidRPr="00DF45CC" w:rsidRDefault="00AD27D2" w:rsidP="00C7320C">
            <w:pPr>
              <w:rPr>
                <w:rStyle w:val="Gl"/>
                <w:b w:val="0"/>
                <w:sz w:val="24"/>
                <w:szCs w:val="24"/>
              </w:rPr>
            </w:pPr>
            <w:r w:rsidRPr="00DF45CC">
              <w:rPr>
                <w:rStyle w:val="Gl"/>
                <w:b w:val="0"/>
                <w:sz w:val="24"/>
                <w:szCs w:val="24"/>
              </w:rPr>
              <w:t xml:space="preserve">Dernek üyelerinin mesleki ve sosyal faaliyetlerini geliştirmek, üyelerini mesleki yeniliklerle ilgili gelişmelerden bilgi sahibi yapmak ve dayanışmayı sağlamak </w:t>
            </w:r>
            <w:r w:rsidRPr="00DF45CC">
              <w:rPr>
                <w:rStyle w:val="Gl"/>
                <w:b w:val="0"/>
                <w:sz w:val="24"/>
                <w:szCs w:val="24"/>
              </w:rPr>
              <w:lastRenderedPageBreak/>
              <w:t>amacı ile süreli ve süresiz yayınlar hazırlayarak, kitap, dergi, bülten ve broşürler yayınlar, Üyelerinin yararlanmaları ve boş zamanlarını değerlendirebilmeleri için lokal açmak, sosyal ve kültürel tesisler kurmak ve bunları tefriş eder,</w:t>
            </w:r>
          </w:p>
          <w:p w:rsidR="00AD27D2" w:rsidRPr="00DF45CC" w:rsidRDefault="00AD27D2" w:rsidP="00C7320C">
            <w:pPr>
              <w:rPr>
                <w:rStyle w:val="Gl"/>
                <w:b w:val="0"/>
                <w:sz w:val="24"/>
                <w:szCs w:val="24"/>
              </w:rPr>
            </w:pPr>
            <w:r w:rsidRPr="00DF45CC">
              <w:rPr>
                <w:rStyle w:val="Gl"/>
                <w:b w:val="0"/>
                <w:sz w:val="24"/>
                <w:szCs w:val="24"/>
              </w:rPr>
              <w:t>Yardım toplama kanunu ile ana tüzük hükümlerine uygun olarak yardım ve bağış alır ve verir,</w:t>
            </w:r>
          </w:p>
          <w:p w:rsidR="00AD27D2" w:rsidRPr="00DF45CC" w:rsidRDefault="00AD27D2" w:rsidP="00C7320C">
            <w:pPr>
              <w:rPr>
                <w:rStyle w:val="Gl"/>
                <w:b w:val="0"/>
                <w:sz w:val="24"/>
                <w:szCs w:val="24"/>
              </w:rPr>
            </w:pPr>
            <w:r w:rsidRPr="00DF45CC">
              <w:rPr>
                <w:rStyle w:val="Gl"/>
                <w:b w:val="0"/>
                <w:sz w:val="24"/>
                <w:szCs w:val="24"/>
              </w:rPr>
              <w:t>Dernek üyelerinin yiyecek, giyecek gibi zaruri ihtiyaç maddelerini ve diğer mal ve hizmetlerle kısa vadeli kredi ihtiyaçlarını karşılamak amacıyla sandık kurar,</w:t>
            </w:r>
          </w:p>
          <w:p w:rsidR="00AD27D2" w:rsidRPr="00DF45CC" w:rsidRDefault="00AD27D2" w:rsidP="00C7320C">
            <w:pPr>
              <w:rPr>
                <w:rStyle w:val="Gl"/>
                <w:b w:val="0"/>
                <w:sz w:val="24"/>
                <w:szCs w:val="24"/>
              </w:rPr>
            </w:pPr>
            <w:r w:rsidRPr="00DF45CC">
              <w:rPr>
                <w:rStyle w:val="Gl"/>
                <w:b w:val="0"/>
                <w:sz w:val="24"/>
                <w:szCs w:val="24"/>
              </w:rPr>
              <w:t>Amaç, çalışma ve hizmet konuları için gerekli, taşınır ve taşınmaz malları satın alır, kiralar ve satar, taşınmaz malları üzerinde her türlü hakları koydurur ve her türlü inşaatı yaptırır,</w:t>
            </w:r>
          </w:p>
          <w:p w:rsidR="00AD27D2" w:rsidRPr="00DF45CC" w:rsidRDefault="00AD27D2" w:rsidP="00C7320C">
            <w:pPr>
              <w:rPr>
                <w:rStyle w:val="Gl"/>
                <w:b w:val="0"/>
                <w:sz w:val="24"/>
                <w:szCs w:val="24"/>
              </w:rPr>
            </w:pPr>
            <w:r w:rsidRPr="00DF45CC">
              <w:rPr>
                <w:rStyle w:val="Gl"/>
                <w:b w:val="0"/>
                <w:sz w:val="24"/>
                <w:szCs w:val="24"/>
              </w:rPr>
              <w:t>Amaç, hizmet ve çalışma konularına yönelik gerekli diğer çalışmaları yapar.</w:t>
            </w:r>
          </w:p>
          <w:p w:rsidR="00AD27D2" w:rsidRPr="00DF45CC" w:rsidRDefault="00AD27D2" w:rsidP="00C7320C">
            <w:pPr>
              <w:rPr>
                <w:rStyle w:val="Gl"/>
                <w:b w:val="0"/>
                <w:sz w:val="24"/>
                <w:szCs w:val="24"/>
              </w:rPr>
            </w:pPr>
            <w:r w:rsidRPr="00DF45CC">
              <w:rPr>
                <w:rStyle w:val="Gl"/>
                <w:b w:val="0"/>
                <w:sz w:val="24"/>
                <w:szCs w:val="24"/>
              </w:rPr>
              <w:t>Amacın gerçekleştirilmesi için gerek görülmesi halinde, 5072 sayılı Dernek ve Vakıfların Kamu Kurum ve Kuruluşları ile İlişkilerine Dair Kanun hükümleri saklı kalmak üzere, kamu kurum ve kuruluşları ile görev alanlarına giren konularda ortak projeler yürütür, derneğin amacı ile ilgisi bulunan ve kanunlarla yasaklanmayan alanlarda, diğer derneklerle veya vakıf, sendika ve benzeri sivil toplum kuruluşlarıyla ortak bir amacı gerçekleştirmek için plâtformlar oluşturur,</w:t>
            </w:r>
          </w:p>
          <w:p w:rsidR="00AD27D2" w:rsidRPr="00DF45CC" w:rsidRDefault="00AD27D2" w:rsidP="00C7320C">
            <w:pPr>
              <w:rPr>
                <w:rStyle w:val="Gl"/>
                <w:b w:val="0"/>
                <w:sz w:val="24"/>
                <w:szCs w:val="24"/>
              </w:rPr>
            </w:pPr>
            <w:r w:rsidRPr="00DF45CC">
              <w:rPr>
                <w:rStyle w:val="Gl"/>
                <w:b w:val="0"/>
                <w:sz w:val="24"/>
                <w:szCs w:val="24"/>
              </w:rPr>
              <w:t>Derneğin Faaliyet Alanı</w:t>
            </w:r>
          </w:p>
          <w:p w:rsidR="00AD27D2" w:rsidRPr="00DF45CC" w:rsidRDefault="00AD27D2" w:rsidP="00C7320C">
            <w:pPr>
              <w:rPr>
                <w:rStyle w:val="Gl"/>
                <w:b w:val="0"/>
                <w:sz w:val="24"/>
                <w:szCs w:val="24"/>
              </w:rPr>
            </w:pPr>
            <w:r w:rsidRPr="00DF45CC">
              <w:rPr>
                <w:rStyle w:val="Gl"/>
                <w:b w:val="0"/>
                <w:sz w:val="24"/>
                <w:szCs w:val="24"/>
              </w:rPr>
              <w:t>Dernek, sosyal alanda, yurt içinde ve yurt dışında faaliyet gösterir.</w:t>
            </w:r>
          </w:p>
          <w:p w:rsidR="00AD27D2" w:rsidRPr="00DF45CC" w:rsidRDefault="00AD27D2" w:rsidP="00C7320C">
            <w:pPr>
              <w:rPr>
                <w:rStyle w:val="Gl"/>
                <w:b w:val="0"/>
                <w:sz w:val="24"/>
                <w:szCs w:val="24"/>
              </w:rPr>
            </w:pPr>
            <w:r w:rsidRPr="00DF45CC">
              <w:rPr>
                <w:rStyle w:val="Gl"/>
                <w:b w:val="0"/>
                <w:sz w:val="24"/>
                <w:szCs w:val="24"/>
              </w:rPr>
              <w:t>Çalışma ilkeleri:</w:t>
            </w:r>
          </w:p>
          <w:p w:rsidR="00AD27D2" w:rsidRPr="00DF45CC" w:rsidRDefault="00AD27D2" w:rsidP="00C7320C">
            <w:pPr>
              <w:rPr>
                <w:rStyle w:val="Gl"/>
                <w:b w:val="0"/>
                <w:sz w:val="24"/>
                <w:szCs w:val="24"/>
              </w:rPr>
            </w:pPr>
            <w:r w:rsidRPr="00DF45CC">
              <w:rPr>
                <w:rStyle w:val="Gl"/>
                <w:b w:val="0"/>
                <w:sz w:val="24"/>
                <w:szCs w:val="24"/>
              </w:rPr>
              <w:t>Dernek, siyasi konularla uğraşmaz. Çalışma ve toplantılarda hiçbir biçimde amaç dışı konular ile kişisel çıkarlar görüşülmez, tartışılmaz ve uygulanmaz.</w:t>
            </w:r>
          </w:p>
          <w:p w:rsidR="006C1935" w:rsidRPr="00DF45CC" w:rsidRDefault="006C1935" w:rsidP="00C7320C">
            <w:pPr>
              <w:rPr>
                <w:sz w:val="24"/>
                <w:szCs w:val="24"/>
              </w:rPr>
            </w:pPr>
          </w:p>
        </w:tc>
      </w:tr>
      <w:tr w:rsidR="006C1935" w:rsidRPr="00DF45CC" w:rsidTr="00DF45CC">
        <w:tc>
          <w:tcPr>
            <w:tcW w:w="89" w:type="pct"/>
          </w:tcPr>
          <w:p w:rsidR="006C1935" w:rsidRPr="00DF45CC" w:rsidRDefault="006C1935" w:rsidP="00C7320C">
            <w:pPr>
              <w:rPr>
                <w:rStyle w:val="Gl"/>
                <w:b w:val="0"/>
                <w:sz w:val="24"/>
                <w:szCs w:val="24"/>
              </w:rPr>
            </w:pPr>
          </w:p>
        </w:tc>
        <w:tc>
          <w:tcPr>
            <w:tcW w:w="4911" w:type="pct"/>
          </w:tcPr>
          <w:p w:rsidR="006557B7" w:rsidRPr="00DF45CC" w:rsidRDefault="006557B7" w:rsidP="00C7320C">
            <w:pPr>
              <w:rPr>
                <w:rStyle w:val="Gl"/>
                <w:b w:val="0"/>
                <w:sz w:val="24"/>
                <w:szCs w:val="24"/>
              </w:rPr>
            </w:pPr>
          </w:p>
          <w:p w:rsidR="00E44A1A" w:rsidRPr="00DF45CC" w:rsidRDefault="00E44A1A" w:rsidP="00C7320C">
            <w:pPr>
              <w:rPr>
                <w:rStyle w:val="Gl"/>
                <w:b w:val="0"/>
                <w:sz w:val="24"/>
                <w:szCs w:val="24"/>
              </w:rPr>
            </w:pPr>
            <w:r w:rsidRPr="00DF45CC">
              <w:rPr>
                <w:rStyle w:val="Gl"/>
                <w:b w:val="0"/>
                <w:sz w:val="24"/>
                <w:szCs w:val="24"/>
              </w:rPr>
              <w:t>Dernek Amblemi:</w:t>
            </w:r>
          </w:p>
          <w:p w:rsidR="008C24BD" w:rsidRPr="00DF45CC" w:rsidRDefault="00E44A1A" w:rsidP="00C7320C">
            <w:pPr>
              <w:rPr>
                <w:rStyle w:val="Gl"/>
                <w:sz w:val="24"/>
                <w:szCs w:val="24"/>
              </w:rPr>
            </w:pPr>
            <w:r w:rsidRPr="00DF45CC">
              <w:rPr>
                <w:rStyle w:val="Gl"/>
                <w:sz w:val="24"/>
                <w:szCs w:val="24"/>
              </w:rPr>
              <w:t>Madde 3-)</w:t>
            </w:r>
          </w:p>
          <w:p w:rsidR="00E44A1A" w:rsidRPr="00DF45CC" w:rsidRDefault="00CF6B4A" w:rsidP="00C7320C">
            <w:pPr>
              <w:rPr>
                <w:rStyle w:val="Gl"/>
                <w:b w:val="0"/>
                <w:sz w:val="24"/>
                <w:szCs w:val="24"/>
              </w:rPr>
            </w:pPr>
            <w:r w:rsidRPr="00DF45CC">
              <w:rPr>
                <w:rStyle w:val="Gl"/>
                <w:b w:val="0"/>
                <w:sz w:val="24"/>
                <w:szCs w:val="24"/>
              </w:rPr>
              <w:t>D</w:t>
            </w:r>
            <w:r w:rsidR="00E44A1A" w:rsidRPr="00DF45CC">
              <w:rPr>
                <w:rStyle w:val="Gl"/>
                <w:b w:val="0"/>
                <w:sz w:val="24"/>
                <w:szCs w:val="24"/>
              </w:rPr>
              <w:t>erneğin amblemi Yönetim Kurulu kararı ile kabul edilir, gerekli işlemler yasalar çerçevesinde ve valilik katında yapılır. Dernek Amblemi Yönetim Kurulu’nun izni olmadan üyeler dışındaki kimseye dağıtılamaz.</w:t>
            </w:r>
          </w:p>
          <w:p w:rsidR="006C1935" w:rsidRPr="00DF45CC" w:rsidRDefault="006C1935" w:rsidP="00C7320C">
            <w:pPr>
              <w:rPr>
                <w:sz w:val="24"/>
                <w:szCs w:val="24"/>
              </w:rPr>
            </w:pPr>
          </w:p>
        </w:tc>
      </w:tr>
      <w:tr w:rsidR="006C1935" w:rsidRPr="00DF45CC" w:rsidTr="00DF45CC">
        <w:tc>
          <w:tcPr>
            <w:tcW w:w="89" w:type="pct"/>
          </w:tcPr>
          <w:p w:rsidR="006557B7" w:rsidRPr="00DF45CC" w:rsidRDefault="006557B7" w:rsidP="00C7320C">
            <w:pPr>
              <w:pStyle w:val="NormalWeb"/>
              <w:spacing w:before="0" w:beforeAutospacing="0" w:after="0" w:afterAutospacing="0"/>
              <w:rPr>
                <w:rStyle w:val="Gl"/>
                <w:b w:val="0"/>
                <w:sz w:val="24"/>
                <w:szCs w:val="24"/>
              </w:rPr>
            </w:pPr>
          </w:p>
        </w:tc>
        <w:tc>
          <w:tcPr>
            <w:tcW w:w="4911" w:type="pct"/>
          </w:tcPr>
          <w:p w:rsidR="006557B7" w:rsidRPr="00DF45CC" w:rsidRDefault="006557B7" w:rsidP="00C7320C">
            <w:pPr>
              <w:rPr>
                <w:rStyle w:val="Gl"/>
                <w:b w:val="0"/>
                <w:sz w:val="24"/>
                <w:szCs w:val="24"/>
              </w:rPr>
            </w:pPr>
          </w:p>
          <w:p w:rsidR="0053309D" w:rsidRPr="00DF45CC" w:rsidRDefault="0053309D" w:rsidP="00C7320C">
            <w:pPr>
              <w:rPr>
                <w:rStyle w:val="Gl"/>
                <w:b w:val="0"/>
                <w:sz w:val="24"/>
                <w:szCs w:val="24"/>
              </w:rPr>
            </w:pPr>
            <w:r w:rsidRPr="00DF45CC">
              <w:rPr>
                <w:rStyle w:val="Gl"/>
                <w:b w:val="0"/>
                <w:sz w:val="24"/>
                <w:szCs w:val="24"/>
              </w:rPr>
              <w:t>Üye Olma Hakkı ve Üyelik İşlemleri</w:t>
            </w:r>
          </w:p>
          <w:p w:rsidR="008C24BD" w:rsidRPr="00DF45CC" w:rsidRDefault="0053309D" w:rsidP="00C7320C">
            <w:pPr>
              <w:rPr>
                <w:rStyle w:val="Gl"/>
                <w:sz w:val="24"/>
                <w:szCs w:val="24"/>
              </w:rPr>
            </w:pPr>
            <w:r w:rsidRPr="00DF45CC">
              <w:rPr>
                <w:rStyle w:val="Gl"/>
                <w:sz w:val="24"/>
                <w:szCs w:val="24"/>
              </w:rPr>
              <w:t>Madde 4-)</w:t>
            </w:r>
          </w:p>
          <w:p w:rsidR="0053309D" w:rsidRPr="00DF45CC" w:rsidRDefault="0053309D" w:rsidP="00C7320C">
            <w:pPr>
              <w:rPr>
                <w:rStyle w:val="Gl"/>
                <w:b w:val="0"/>
                <w:sz w:val="24"/>
                <w:szCs w:val="24"/>
              </w:rPr>
            </w:pPr>
            <w:r w:rsidRPr="00DF45CC">
              <w:rPr>
                <w:rStyle w:val="Gl"/>
                <w:b w:val="0"/>
                <w:sz w:val="24"/>
                <w:szCs w:val="24"/>
              </w:rPr>
              <w:t>Derneğe, Her türlü tıbbi cihazın ithalatı, ihracatı, imalatı, mümessilliği ve bu ürünlerin bakım onarımı, lojistik hizmetleri (ürün nakliye, depolama, gümrükleme, ambalajlama, dağıtım gibi tüm süreçler) ile iştigal eden gerçek (adi şirket/ şahıs şirketi ) ve tüzel kişiler Tüzel kişi üye olabilir.</w:t>
            </w:r>
          </w:p>
          <w:p w:rsidR="0053309D" w:rsidRPr="00DF45CC" w:rsidRDefault="0053309D" w:rsidP="00C7320C">
            <w:pPr>
              <w:rPr>
                <w:rStyle w:val="Gl"/>
                <w:b w:val="0"/>
                <w:sz w:val="24"/>
                <w:szCs w:val="24"/>
              </w:rPr>
            </w:pPr>
            <w:r w:rsidRPr="00DF45CC">
              <w:rPr>
                <w:rStyle w:val="Gl"/>
                <w:b w:val="0"/>
                <w:sz w:val="24"/>
                <w:szCs w:val="24"/>
              </w:rPr>
              <w:t>İşbu metinde ÜYE yukarıda tanımı yapılan gerçek (adi şirket/ şahıs şirketi ) ve tüzel kişiler Tüzel kişi olarak anlaşılacaktır. TEMSİLCİ ise üye gerçek (adi şirket/ şahıs şirketi ) ve tüzel kişiler Tüzel kişiyi Dernek nezdinde temsil eden kişidir.</w:t>
            </w:r>
          </w:p>
          <w:p w:rsidR="0053309D" w:rsidRPr="00DF45CC" w:rsidRDefault="0053309D" w:rsidP="00C7320C">
            <w:pPr>
              <w:rPr>
                <w:rStyle w:val="Gl"/>
                <w:b w:val="0"/>
                <w:sz w:val="24"/>
                <w:szCs w:val="24"/>
              </w:rPr>
            </w:pPr>
            <w:r w:rsidRPr="00DF45CC">
              <w:rPr>
                <w:rStyle w:val="Gl"/>
                <w:b w:val="0"/>
                <w:sz w:val="24"/>
                <w:szCs w:val="24"/>
              </w:rPr>
              <w:t xml:space="preserve">Tüzel kişinin üye olması halinde yönetim kurulu başkanı veya temsile görevlendireceği kişi oy kullanır. Bu kişinin 18 yaşını bitirmiş, medeni haklarını kullanmaya yeterli ve iyi ünlü, genel iş ahlak kurallarına haiz saygın kişi/kişiler olmak, Her türlü tıbbi cihazın ithalatı, ihracatı, imalatı, mümessilliği, lojistik </w:t>
            </w:r>
            <w:r w:rsidRPr="00DF45CC">
              <w:rPr>
                <w:rStyle w:val="Gl"/>
                <w:b w:val="0"/>
                <w:sz w:val="24"/>
                <w:szCs w:val="24"/>
              </w:rPr>
              <w:lastRenderedPageBreak/>
              <w:t>hizmeti ve bu ürünlerin bakım onarımı ile iştigal eden ve yasal olarak bu işleri yapmak için alınması zorunlu olan izin ve ruhsatlara sahip gerçek ve tüzel kişiler ile bu firmaların sahibi ya da yasal ve yetkili temsilcileri olması gerekmektedir. Adi şirket gerçek kişi üyeler ise bizzat temsil edilirler.</w:t>
            </w:r>
          </w:p>
          <w:p w:rsidR="0053309D" w:rsidRPr="00DF45CC" w:rsidRDefault="0053309D" w:rsidP="00C7320C">
            <w:pPr>
              <w:rPr>
                <w:rStyle w:val="Gl"/>
                <w:b w:val="0"/>
                <w:sz w:val="24"/>
                <w:szCs w:val="24"/>
              </w:rPr>
            </w:pPr>
            <w:r w:rsidRPr="00DF45CC">
              <w:rPr>
                <w:rStyle w:val="Gl"/>
                <w:b w:val="0"/>
                <w:sz w:val="24"/>
                <w:szCs w:val="24"/>
              </w:rPr>
              <w:t>Yine üye olacak gerçek ve tüzel kişilerin Derneğin en az iki üyesi tarafından önerilmiş ve Yönetim Kurulu'nun onayını almış olmak, Derneklere üye olma yasağı bulunmamak, dernek ödentilerini ödememe dışında diğer nedenlerle dernek üyeliğinden sürekli olarak çıkarılmış olmamak şartları aranacaktır.</w:t>
            </w:r>
          </w:p>
          <w:p w:rsidR="006C1935" w:rsidRPr="00DF45CC" w:rsidRDefault="006C1935" w:rsidP="00C7320C">
            <w:pPr>
              <w:rPr>
                <w:sz w:val="24"/>
                <w:szCs w:val="24"/>
              </w:rPr>
            </w:pPr>
          </w:p>
        </w:tc>
      </w:tr>
      <w:tr w:rsidR="006C1935" w:rsidRPr="00DF45CC" w:rsidTr="00DF45CC">
        <w:tc>
          <w:tcPr>
            <w:tcW w:w="89" w:type="pct"/>
          </w:tcPr>
          <w:p w:rsidR="006C1935" w:rsidRPr="00DF45CC" w:rsidRDefault="006C1935" w:rsidP="00C7320C">
            <w:pPr>
              <w:rPr>
                <w:rStyle w:val="Gl"/>
                <w:b w:val="0"/>
                <w:sz w:val="24"/>
                <w:szCs w:val="24"/>
              </w:rPr>
            </w:pPr>
          </w:p>
        </w:tc>
        <w:tc>
          <w:tcPr>
            <w:tcW w:w="4911" w:type="pct"/>
          </w:tcPr>
          <w:p w:rsidR="006557B7" w:rsidRPr="00DF45CC" w:rsidRDefault="006557B7" w:rsidP="00C7320C">
            <w:pPr>
              <w:rPr>
                <w:rStyle w:val="Gl"/>
                <w:b w:val="0"/>
                <w:sz w:val="24"/>
                <w:szCs w:val="24"/>
              </w:rPr>
            </w:pPr>
          </w:p>
          <w:p w:rsidR="008C24BD" w:rsidRPr="00DF45CC" w:rsidRDefault="008C24BD" w:rsidP="00C7320C">
            <w:pPr>
              <w:rPr>
                <w:rStyle w:val="Gl"/>
                <w:b w:val="0"/>
                <w:sz w:val="24"/>
                <w:szCs w:val="24"/>
              </w:rPr>
            </w:pPr>
            <w:r w:rsidRPr="00DF45CC">
              <w:rPr>
                <w:rStyle w:val="Gl"/>
                <w:b w:val="0"/>
                <w:sz w:val="24"/>
                <w:szCs w:val="24"/>
              </w:rPr>
              <w:t>Üyelik İşlemleri:</w:t>
            </w:r>
          </w:p>
          <w:p w:rsidR="008C24BD" w:rsidRPr="00DF45CC" w:rsidRDefault="008C24BD" w:rsidP="00C7320C">
            <w:pPr>
              <w:rPr>
                <w:rStyle w:val="Gl"/>
                <w:sz w:val="24"/>
                <w:szCs w:val="24"/>
              </w:rPr>
            </w:pPr>
            <w:r w:rsidRPr="00DF45CC">
              <w:rPr>
                <w:rStyle w:val="Gl"/>
                <w:sz w:val="24"/>
                <w:szCs w:val="24"/>
              </w:rPr>
              <w:t>Madde 5-)</w:t>
            </w:r>
          </w:p>
          <w:p w:rsidR="008C24BD" w:rsidRPr="00DF45CC" w:rsidRDefault="008C24BD" w:rsidP="00C7320C">
            <w:pPr>
              <w:rPr>
                <w:rStyle w:val="Gl"/>
                <w:b w:val="0"/>
                <w:sz w:val="24"/>
                <w:szCs w:val="24"/>
              </w:rPr>
            </w:pPr>
            <w:r w:rsidRPr="00DF45CC">
              <w:rPr>
                <w:rStyle w:val="Gl"/>
                <w:b w:val="0"/>
                <w:sz w:val="24"/>
                <w:szCs w:val="24"/>
              </w:rPr>
              <w:t>Dernek üyelik işlemleri aşağıda belirtilmiştir:</w:t>
            </w:r>
          </w:p>
          <w:p w:rsidR="008C24BD" w:rsidRPr="00DF45CC" w:rsidRDefault="008C24BD" w:rsidP="00C7320C">
            <w:pPr>
              <w:rPr>
                <w:rStyle w:val="Gl"/>
                <w:b w:val="0"/>
                <w:sz w:val="24"/>
                <w:szCs w:val="24"/>
              </w:rPr>
            </w:pPr>
            <w:r w:rsidRPr="00DF45CC">
              <w:rPr>
                <w:rStyle w:val="Gl"/>
                <w:b w:val="0"/>
                <w:sz w:val="24"/>
                <w:szCs w:val="24"/>
              </w:rPr>
              <w:t>5.1. Dernek üyesi olmak isteyen aday tüzel ve gerçek kişi ( şahıs şirketi )  adaylar, dernek amaç, çalışma ve hizmet konularıyla Ana Tüzük hükümlerini kabul ettiklerini, gerekli üyelik koşullarına sahip olduklarını belirten "Üyelik Başvuru Formu"nu doldurup Dernek Başkanlığı’na sunarlar.</w:t>
            </w:r>
          </w:p>
          <w:p w:rsidR="008C24BD" w:rsidRPr="00DF45CC" w:rsidRDefault="008C24BD" w:rsidP="00C7320C">
            <w:pPr>
              <w:rPr>
                <w:rStyle w:val="Gl"/>
                <w:b w:val="0"/>
                <w:sz w:val="24"/>
                <w:szCs w:val="24"/>
              </w:rPr>
            </w:pPr>
            <w:r w:rsidRPr="00DF45CC">
              <w:rPr>
                <w:rStyle w:val="Gl"/>
                <w:b w:val="0"/>
                <w:sz w:val="24"/>
                <w:szCs w:val="24"/>
              </w:rPr>
              <w:t>Üye başvurusunda, Üye Başvuru Formu’nun ekine eklenmesi gerekli evrak; gerçek ve tüzel kişi üyeyi temsile yetkili kişinin 4 adet yeni çekilmiş renkli vesikalık fotoğraf, 2 adet Nüfus Cüzdan Sureti Örneği, 2 adet İkametgâh Sureti örneği, Ticaret / Sanayi Odası Belgesi, Cumhuriyet Savcılığından alınacak sabıka kaydı, Temsilci ise en az 1 Ad. Temsilcilik Belgesi fotokopisi, Üretici ise Sanayi Bakanlığından alınan Üretici Belgesi fotokopisidir. Ayrıca şirket iştigal konularını ve ortaklık / temsil durumunu gösterir güncel ticaret sicil gazeteleri ve sirkülerin fotokopileri, mevzuat gereğince bulunması zorunlu olan tıbbi cihazın ithalatı, ihracatı, imalatı, mümessilliği ve bu ürünlerin bakım onarımı, lojistik hizmetlerini yapabilmek için gerekli izin ve ruhsatlar da eklenecektir.</w:t>
            </w:r>
          </w:p>
          <w:p w:rsidR="008C24BD" w:rsidRPr="00DF45CC" w:rsidRDefault="008C24BD" w:rsidP="00C7320C">
            <w:pPr>
              <w:rPr>
                <w:rStyle w:val="Gl"/>
                <w:b w:val="0"/>
                <w:sz w:val="24"/>
                <w:szCs w:val="24"/>
              </w:rPr>
            </w:pPr>
            <w:r w:rsidRPr="00DF45CC">
              <w:rPr>
                <w:rStyle w:val="Gl"/>
                <w:b w:val="0"/>
                <w:sz w:val="24"/>
                <w:szCs w:val="24"/>
              </w:rPr>
              <w:t>Yine tüzel ve gerçek kişi yeni üye, en yetkili kişi imzası ile Dernek Etik Kodu’nu (SADER ETİK KODU) kabul ettiğini ve etik kod’a uygun davranacağını yazılı olarak beyan ve Kabul edecektir.</w:t>
            </w:r>
          </w:p>
          <w:p w:rsidR="008C24BD" w:rsidRPr="00DF45CC" w:rsidRDefault="008C24BD" w:rsidP="00C7320C">
            <w:pPr>
              <w:rPr>
                <w:rStyle w:val="Gl"/>
                <w:b w:val="0"/>
                <w:sz w:val="24"/>
                <w:szCs w:val="24"/>
              </w:rPr>
            </w:pPr>
            <w:r w:rsidRPr="00DF45CC">
              <w:rPr>
                <w:rStyle w:val="Gl"/>
                <w:b w:val="0"/>
                <w:sz w:val="24"/>
                <w:szCs w:val="24"/>
              </w:rPr>
              <w:t>5.2. Adayın üyelik başvurusunun işleme konulabilmesi için en az iki asil üyenin önerisi şarttır.</w:t>
            </w:r>
          </w:p>
          <w:p w:rsidR="008C24BD" w:rsidRPr="00DF45CC" w:rsidRDefault="008C24BD" w:rsidP="00C7320C">
            <w:pPr>
              <w:rPr>
                <w:rStyle w:val="Gl"/>
                <w:b w:val="0"/>
                <w:sz w:val="24"/>
                <w:szCs w:val="24"/>
              </w:rPr>
            </w:pPr>
            <w:r w:rsidRPr="00DF45CC">
              <w:rPr>
                <w:rStyle w:val="Gl"/>
                <w:b w:val="0"/>
                <w:sz w:val="24"/>
                <w:szCs w:val="24"/>
              </w:rPr>
              <w:t>5.3. Dernek, Yönetim Kurulu üyeleri ya da kuracağı bir komite aracılığı ile aday hakkında gerekli araştırmayı yaptıktan sonra, adayın üye olup olamayacağına karar verir, adayın başvuru tarihinden başlamak üzere 30 (otuz) gün içerisinde, alınan karar adaya yazılı olarak bildirir.</w:t>
            </w:r>
          </w:p>
          <w:p w:rsidR="008C24BD" w:rsidRPr="00DF45CC" w:rsidRDefault="008C24BD" w:rsidP="00C7320C">
            <w:pPr>
              <w:rPr>
                <w:rStyle w:val="Gl"/>
                <w:b w:val="0"/>
                <w:sz w:val="24"/>
                <w:szCs w:val="24"/>
              </w:rPr>
            </w:pPr>
            <w:r w:rsidRPr="00DF45CC">
              <w:rPr>
                <w:rStyle w:val="Gl"/>
                <w:b w:val="0"/>
                <w:sz w:val="24"/>
                <w:szCs w:val="24"/>
              </w:rPr>
              <w:t>5.4. Adayın dernek üyeliğine kabulü ile yükümlülüklerini yerine getirmesinden sonra, kimliği ve üyeliği “Üye Kayıt Defteri”ne işlenir.</w:t>
            </w:r>
          </w:p>
          <w:p w:rsidR="008C24BD" w:rsidRPr="00DF45CC" w:rsidRDefault="008C24BD" w:rsidP="00C7320C">
            <w:pPr>
              <w:rPr>
                <w:rStyle w:val="Gl"/>
                <w:b w:val="0"/>
                <w:sz w:val="24"/>
                <w:szCs w:val="24"/>
              </w:rPr>
            </w:pPr>
            <w:r w:rsidRPr="00DF45CC">
              <w:rPr>
                <w:rStyle w:val="Gl"/>
                <w:b w:val="0"/>
                <w:sz w:val="24"/>
                <w:szCs w:val="24"/>
              </w:rPr>
              <w:t>5.5.   Dernek üyeliğine kabul için yönetim kurulu yetkili olup, üyelikten çıkarma hakkında ilgili firmanın itirazı olur ise nihai kararı Genel Kurul verir.</w:t>
            </w:r>
          </w:p>
          <w:p w:rsidR="006C1935" w:rsidRPr="00DF45CC" w:rsidRDefault="006C1935" w:rsidP="00C7320C">
            <w:pPr>
              <w:rPr>
                <w:sz w:val="24"/>
                <w:szCs w:val="24"/>
              </w:rPr>
            </w:pPr>
          </w:p>
        </w:tc>
      </w:tr>
      <w:tr w:rsidR="006C1935" w:rsidRPr="00DF45CC" w:rsidTr="00DF45CC">
        <w:tc>
          <w:tcPr>
            <w:tcW w:w="89" w:type="pct"/>
          </w:tcPr>
          <w:p w:rsidR="006C1935" w:rsidRPr="00DF45CC" w:rsidRDefault="006C1935" w:rsidP="00C7320C">
            <w:pPr>
              <w:rPr>
                <w:rStyle w:val="Gl"/>
                <w:b w:val="0"/>
                <w:sz w:val="24"/>
                <w:szCs w:val="24"/>
              </w:rPr>
            </w:pPr>
          </w:p>
        </w:tc>
        <w:tc>
          <w:tcPr>
            <w:tcW w:w="4911" w:type="pct"/>
          </w:tcPr>
          <w:p w:rsidR="006557B7" w:rsidRPr="00DF45CC" w:rsidRDefault="006557B7" w:rsidP="00C7320C">
            <w:pPr>
              <w:rPr>
                <w:rStyle w:val="Gl"/>
                <w:b w:val="0"/>
                <w:sz w:val="24"/>
                <w:szCs w:val="24"/>
              </w:rPr>
            </w:pPr>
          </w:p>
          <w:p w:rsidR="008C24BD" w:rsidRPr="00DF45CC" w:rsidRDefault="008C24BD" w:rsidP="00C7320C">
            <w:pPr>
              <w:rPr>
                <w:rStyle w:val="Gl"/>
                <w:b w:val="0"/>
                <w:sz w:val="24"/>
                <w:szCs w:val="24"/>
              </w:rPr>
            </w:pPr>
            <w:r w:rsidRPr="00DF45CC">
              <w:rPr>
                <w:rStyle w:val="Gl"/>
                <w:b w:val="0"/>
                <w:sz w:val="24"/>
                <w:szCs w:val="24"/>
              </w:rPr>
              <w:t>Üyelikten Ayrılma:</w:t>
            </w:r>
          </w:p>
          <w:p w:rsidR="008C24BD" w:rsidRPr="00DF45CC" w:rsidRDefault="008C24BD" w:rsidP="00C7320C">
            <w:pPr>
              <w:rPr>
                <w:rStyle w:val="Gl"/>
                <w:sz w:val="24"/>
                <w:szCs w:val="24"/>
              </w:rPr>
            </w:pPr>
            <w:r w:rsidRPr="00DF45CC">
              <w:rPr>
                <w:rStyle w:val="Gl"/>
                <w:sz w:val="24"/>
                <w:szCs w:val="24"/>
              </w:rPr>
              <w:t>Madde 6-)</w:t>
            </w:r>
          </w:p>
          <w:p w:rsidR="008C24BD" w:rsidRPr="00DF45CC" w:rsidRDefault="008C24BD" w:rsidP="00C7320C">
            <w:pPr>
              <w:rPr>
                <w:rStyle w:val="Gl"/>
                <w:b w:val="0"/>
                <w:sz w:val="24"/>
                <w:szCs w:val="24"/>
              </w:rPr>
            </w:pPr>
            <w:r w:rsidRPr="00DF45CC">
              <w:rPr>
                <w:rStyle w:val="Gl"/>
                <w:b w:val="0"/>
                <w:sz w:val="24"/>
                <w:szCs w:val="24"/>
              </w:rPr>
              <w:t>Üyelik, şirketin iflası /kondordato ilanı veya ticareti ( gerek vergi dairesi ve gerekse de Ticaret Sicilde ) terki ile veya Üye’nin üyelikten ayrılma dileği ile sona erer. Her üye, dilediği anda Dernek Başkanlığı’na ayrılma isteğini yazılı olarak bildirmekle, dernek üyeliğinden ayrılmış sayılır.</w:t>
            </w:r>
          </w:p>
          <w:p w:rsidR="006C1935" w:rsidRPr="00DF45CC" w:rsidRDefault="008C24BD" w:rsidP="00C7320C">
            <w:pPr>
              <w:rPr>
                <w:rStyle w:val="Gl"/>
                <w:b w:val="0"/>
                <w:sz w:val="24"/>
                <w:szCs w:val="24"/>
              </w:rPr>
            </w:pPr>
            <w:r w:rsidRPr="00DF45CC">
              <w:rPr>
                <w:rStyle w:val="Gl"/>
                <w:b w:val="0"/>
                <w:sz w:val="24"/>
                <w:szCs w:val="24"/>
              </w:rPr>
              <w:t xml:space="preserve">Üyelik aidatını bir dönem veya fazla, ihtara rağmen ödemeyen üye hakkında yönetim kurulu tarafından üyelikten çıkarılma kararı alınır. Bu durumda dahi </w:t>
            </w:r>
            <w:r w:rsidRPr="00DF45CC">
              <w:rPr>
                <w:rStyle w:val="Gl"/>
                <w:b w:val="0"/>
                <w:sz w:val="24"/>
                <w:szCs w:val="24"/>
              </w:rPr>
              <w:lastRenderedPageBreak/>
              <w:t>üyelikten çıkarılan üye birikmiş borçlarını ödemek mükellefiyetindedir.</w:t>
            </w:r>
          </w:p>
          <w:p w:rsidR="006557B7" w:rsidRPr="00DF45CC" w:rsidRDefault="006557B7" w:rsidP="00C7320C">
            <w:pPr>
              <w:rPr>
                <w:bCs/>
                <w:sz w:val="24"/>
                <w:szCs w:val="24"/>
              </w:rPr>
            </w:pPr>
          </w:p>
        </w:tc>
      </w:tr>
      <w:tr w:rsidR="006C1935" w:rsidRPr="00DF45CC" w:rsidTr="00DF45CC">
        <w:tc>
          <w:tcPr>
            <w:tcW w:w="89" w:type="pct"/>
          </w:tcPr>
          <w:p w:rsidR="006557B7" w:rsidRPr="00DF45CC" w:rsidRDefault="006557B7" w:rsidP="00C7320C">
            <w:pPr>
              <w:pStyle w:val="NormalWeb"/>
              <w:spacing w:before="0" w:beforeAutospacing="0" w:after="0" w:afterAutospacing="0"/>
              <w:rPr>
                <w:rStyle w:val="Gl"/>
                <w:b w:val="0"/>
                <w:sz w:val="24"/>
                <w:szCs w:val="24"/>
              </w:rPr>
            </w:pPr>
          </w:p>
        </w:tc>
        <w:tc>
          <w:tcPr>
            <w:tcW w:w="4911" w:type="pct"/>
          </w:tcPr>
          <w:p w:rsidR="006557B7" w:rsidRPr="00DF45CC" w:rsidRDefault="006557B7" w:rsidP="00C7320C">
            <w:pPr>
              <w:rPr>
                <w:rStyle w:val="Gl"/>
                <w:b w:val="0"/>
                <w:sz w:val="24"/>
                <w:szCs w:val="24"/>
              </w:rPr>
            </w:pPr>
          </w:p>
          <w:p w:rsidR="008C24BD" w:rsidRPr="00DF45CC" w:rsidRDefault="008C24BD" w:rsidP="00C7320C">
            <w:pPr>
              <w:rPr>
                <w:rStyle w:val="Gl"/>
                <w:b w:val="0"/>
                <w:sz w:val="24"/>
                <w:szCs w:val="24"/>
              </w:rPr>
            </w:pPr>
            <w:r w:rsidRPr="00DF45CC">
              <w:rPr>
                <w:rStyle w:val="Gl"/>
                <w:b w:val="0"/>
                <w:sz w:val="24"/>
                <w:szCs w:val="24"/>
              </w:rPr>
              <w:t>Üyeliğin Sona Erdirilmesi:</w:t>
            </w:r>
          </w:p>
          <w:p w:rsidR="00CF1198" w:rsidRPr="00DF45CC" w:rsidRDefault="008C24BD" w:rsidP="00C7320C">
            <w:pPr>
              <w:rPr>
                <w:rStyle w:val="Gl"/>
                <w:sz w:val="24"/>
                <w:szCs w:val="24"/>
              </w:rPr>
            </w:pPr>
            <w:r w:rsidRPr="00DF45CC">
              <w:rPr>
                <w:rStyle w:val="Gl"/>
                <w:sz w:val="24"/>
                <w:szCs w:val="24"/>
              </w:rPr>
              <w:t>Madde 7-)</w:t>
            </w:r>
          </w:p>
          <w:p w:rsidR="008C24BD" w:rsidRPr="00DF45CC" w:rsidRDefault="008C24BD" w:rsidP="00C7320C">
            <w:pPr>
              <w:rPr>
                <w:rStyle w:val="Gl"/>
                <w:b w:val="0"/>
                <w:sz w:val="24"/>
                <w:szCs w:val="24"/>
              </w:rPr>
            </w:pPr>
            <w:r w:rsidRPr="00DF45CC">
              <w:rPr>
                <w:rStyle w:val="Gl"/>
                <w:b w:val="0"/>
                <w:sz w:val="24"/>
                <w:szCs w:val="24"/>
              </w:rPr>
              <w:t>Üyelik kaydı, aşağıdaki hallerde Dernek Yönetim Kurulu’nca silinir:</w:t>
            </w:r>
          </w:p>
          <w:p w:rsidR="008C24BD" w:rsidRPr="00DF45CC" w:rsidRDefault="008C24BD" w:rsidP="00C7320C">
            <w:pPr>
              <w:numPr>
                <w:ilvl w:val="0"/>
                <w:numId w:val="5"/>
              </w:numPr>
              <w:ind w:left="0" w:firstLine="0"/>
              <w:rPr>
                <w:rStyle w:val="Gl"/>
                <w:b w:val="0"/>
                <w:sz w:val="24"/>
                <w:szCs w:val="24"/>
              </w:rPr>
            </w:pPr>
            <w:r w:rsidRPr="00DF45CC">
              <w:rPr>
                <w:rStyle w:val="Gl"/>
                <w:b w:val="0"/>
                <w:sz w:val="24"/>
                <w:szCs w:val="24"/>
              </w:rPr>
              <w:t>Aidat taahhüdünü yerine getirmeyen ve Yönetim Kurulu'nun yazılı talebine rağmen ödememekte ısrar edenler,</w:t>
            </w:r>
          </w:p>
          <w:p w:rsidR="008C24BD" w:rsidRPr="00DF45CC" w:rsidRDefault="008C24BD" w:rsidP="00C7320C">
            <w:pPr>
              <w:numPr>
                <w:ilvl w:val="0"/>
                <w:numId w:val="5"/>
              </w:numPr>
              <w:ind w:left="0" w:firstLine="0"/>
              <w:rPr>
                <w:rStyle w:val="Gl"/>
                <w:b w:val="0"/>
                <w:sz w:val="24"/>
                <w:szCs w:val="24"/>
              </w:rPr>
            </w:pPr>
            <w:r w:rsidRPr="00DF45CC">
              <w:rPr>
                <w:rStyle w:val="Gl"/>
                <w:b w:val="0"/>
                <w:sz w:val="24"/>
                <w:szCs w:val="24"/>
              </w:rPr>
              <w:t>Derneğin tüzüğüne, iç tüzüğüne ve çalışmalarına uymadığı belirlenenler,</w:t>
            </w:r>
          </w:p>
          <w:p w:rsidR="008C24BD" w:rsidRPr="00DF45CC" w:rsidRDefault="008C24BD" w:rsidP="00C7320C">
            <w:pPr>
              <w:numPr>
                <w:ilvl w:val="0"/>
                <w:numId w:val="5"/>
              </w:numPr>
              <w:ind w:left="0" w:firstLine="0"/>
              <w:rPr>
                <w:rStyle w:val="Gl"/>
                <w:b w:val="0"/>
                <w:sz w:val="24"/>
                <w:szCs w:val="24"/>
              </w:rPr>
            </w:pPr>
            <w:r w:rsidRPr="00DF45CC">
              <w:rPr>
                <w:rStyle w:val="Gl"/>
                <w:b w:val="0"/>
                <w:sz w:val="24"/>
                <w:szCs w:val="24"/>
              </w:rPr>
              <w:t>Derneklere üye olma hakkını süreli veya sürekli olarak kaybedenler,</w:t>
            </w:r>
          </w:p>
          <w:p w:rsidR="008C24BD" w:rsidRPr="00DF45CC" w:rsidRDefault="008C24BD" w:rsidP="00C7320C">
            <w:pPr>
              <w:numPr>
                <w:ilvl w:val="0"/>
                <w:numId w:val="5"/>
              </w:numPr>
              <w:ind w:left="0" w:firstLine="0"/>
              <w:rPr>
                <w:rStyle w:val="Gl"/>
                <w:b w:val="0"/>
                <w:sz w:val="24"/>
                <w:szCs w:val="24"/>
              </w:rPr>
            </w:pPr>
            <w:r w:rsidRPr="00DF45CC">
              <w:rPr>
                <w:rStyle w:val="Gl"/>
                <w:b w:val="0"/>
                <w:sz w:val="24"/>
                <w:szCs w:val="24"/>
              </w:rPr>
              <w:t>Gerçek kişiler ancak bir kişi veya bir tüzel kişiyi temsil edebilirler, bu duruma uymadıkları tespit edilenler,</w:t>
            </w:r>
          </w:p>
          <w:p w:rsidR="008C24BD" w:rsidRPr="00DF45CC" w:rsidRDefault="008C24BD" w:rsidP="00C7320C">
            <w:pPr>
              <w:rPr>
                <w:rStyle w:val="Gl"/>
                <w:b w:val="0"/>
                <w:sz w:val="24"/>
                <w:szCs w:val="24"/>
              </w:rPr>
            </w:pPr>
            <w:r w:rsidRPr="00DF45CC">
              <w:rPr>
                <w:rStyle w:val="Gl"/>
                <w:b w:val="0"/>
                <w:sz w:val="24"/>
                <w:szCs w:val="24"/>
              </w:rPr>
              <w:t>(a) bendine göre Dernekten çıkarılanların birikmiş aidat taahhütlerini yerine getirmeleri halinde Yönetim Kurulu kararı ile tekrar üyeliğe kayıtları yapılabilir.</w:t>
            </w:r>
          </w:p>
          <w:p w:rsidR="006C1935" w:rsidRPr="00DF45CC" w:rsidRDefault="006C1935" w:rsidP="00C7320C">
            <w:pPr>
              <w:rPr>
                <w:sz w:val="24"/>
                <w:szCs w:val="24"/>
              </w:rPr>
            </w:pPr>
          </w:p>
        </w:tc>
      </w:tr>
      <w:tr w:rsidR="006C1935" w:rsidRPr="00DF45CC" w:rsidTr="00DF45CC">
        <w:tc>
          <w:tcPr>
            <w:tcW w:w="89" w:type="pct"/>
          </w:tcPr>
          <w:p w:rsidR="006557B7" w:rsidRPr="00DF45CC" w:rsidRDefault="006557B7" w:rsidP="00C7320C">
            <w:pPr>
              <w:rPr>
                <w:rStyle w:val="Gl"/>
                <w:b w:val="0"/>
                <w:sz w:val="24"/>
                <w:szCs w:val="24"/>
              </w:rPr>
            </w:pPr>
          </w:p>
        </w:tc>
        <w:tc>
          <w:tcPr>
            <w:tcW w:w="4911" w:type="pct"/>
          </w:tcPr>
          <w:p w:rsidR="006557B7" w:rsidRPr="00DF45CC" w:rsidRDefault="006557B7" w:rsidP="00C7320C">
            <w:pPr>
              <w:rPr>
                <w:rStyle w:val="Gl"/>
                <w:b w:val="0"/>
                <w:sz w:val="24"/>
                <w:szCs w:val="24"/>
              </w:rPr>
            </w:pPr>
          </w:p>
          <w:p w:rsidR="00934493" w:rsidRPr="00DF45CC" w:rsidRDefault="00934493" w:rsidP="00C7320C">
            <w:pPr>
              <w:rPr>
                <w:rStyle w:val="Gl"/>
                <w:b w:val="0"/>
                <w:sz w:val="24"/>
                <w:szCs w:val="24"/>
              </w:rPr>
            </w:pPr>
            <w:r w:rsidRPr="00DF45CC">
              <w:rPr>
                <w:rStyle w:val="Gl"/>
                <w:b w:val="0"/>
                <w:sz w:val="24"/>
                <w:szCs w:val="24"/>
              </w:rPr>
              <w:t>DERNEĞİN ORGANLARI, GÖREV VE YETKİLERİ</w:t>
            </w:r>
          </w:p>
          <w:p w:rsidR="00934493" w:rsidRPr="00DF45CC" w:rsidRDefault="00934493" w:rsidP="00C7320C">
            <w:pPr>
              <w:rPr>
                <w:rStyle w:val="Gl"/>
                <w:b w:val="0"/>
                <w:sz w:val="24"/>
                <w:szCs w:val="24"/>
              </w:rPr>
            </w:pPr>
            <w:r w:rsidRPr="00DF45CC">
              <w:rPr>
                <w:rStyle w:val="Gl"/>
                <w:b w:val="0"/>
                <w:sz w:val="24"/>
                <w:szCs w:val="24"/>
              </w:rPr>
              <w:t>Derneğin organları aşağıda belirtilmiştir:</w:t>
            </w:r>
          </w:p>
          <w:p w:rsidR="00934493" w:rsidRPr="00DF45CC" w:rsidRDefault="00934493" w:rsidP="00C7320C">
            <w:pPr>
              <w:rPr>
                <w:rStyle w:val="Gl"/>
                <w:b w:val="0"/>
                <w:sz w:val="24"/>
                <w:szCs w:val="24"/>
              </w:rPr>
            </w:pPr>
            <w:r w:rsidRPr="00DF45CC">
              <w:rPr>
                <w:rStyle w:val="Gl"/>
                <w:b w:val="0"/>
                <w:sz w:val="24"/>
                <w:szCs w:val="24"/>
              </w:rPr>
              <w:t>1. Genel Kurul</w:t>
            </w:r>
          </w:p>
          <w:p w:rsidR="00934493" w:rsidRPr="00DF45CC" w:rsidRDefault="00934493" w:rsidP="00C7320C">
            <w:pPr>
              <w:rPr>
                <w:rStyle w:val="Gl"/>
                <w:b w:val="0"/>
                <w:sz w:val="24"/>
                <w:szCs w:val="24"/>
              </w:rPr>
            </w:pPr>
            <w:r w:rsidRPr="00DF45CC">
              <w:rPr>
                <w:rStyle w:val="Gl"/>
                <w:b w:val="0"/>
                <w:sz w:val="24"/>
                <w:szCs w:val="24"/>
              </w:rPr>
              <w:t>2. Yönetim Kurulu</w:t>
            </w:r>
          </w:p>
          <w:p w:rsidR="00934493" w:rsidRPr="00DF45CC" w:rsidRDefault="00934493" w:rsidP="00C7320C">
            <w:pPr>
              <w:rPr>
                <w:rStyle w:val="Gl"/>
                <w:b w:val="0"/>
                <w:sz w:val="24"/>
                <w:szCs w:val="24"/>
              </w:rPr>
            </w:pPr>
            <w:r w:rsidRPr="00DF45CC">
              <w:rPr>
                <w:rStyle w:val="Gl"/>
                <w:b w:val="0"/>
                <w:sz w:val="24"/>
                <w:szCs w:val="24"/>
              </w:rPr>
              <w:t>3. Yüksek İstişare Kurulu</w:t>
            </w:r>
          </w:p>
          <w:p w:rsidR="00934493" w:rsidRPr="00DF45CC" w:rsidRDefault="00934493" w:rsidP="00C7320C">
            <w:pPr>
              <w:rPr>
                <w:rStyle w:val="Gl"/>
                <w:b w:val="0"/>
                <w:sz w:val="24"/>
                <w:szCs w:val="24"/>
              </w:rPr>
            </w:pPr>
            <w:r w:rsidRPr="00DF45CC">
              <w:rPr>
                <w:rStyle w:val="Gl"/>
                <w:b w:val="0"/>
                <w:sz w:val="24"/>
                <w:szCs w:val="24"/>
              </w:rPr>
              <w:t>4. Denetleme Kurulu</w:t>
            </w:r>
          </w:p>
          <w:p w:rsidR="00934493" w:rsidRPr="00DF45CC" w:rsidRDefault="00934493" w:rsidP="00C7320C">
            <w:pPr>
              <w:rPr>
                <w:rStyle w:val="Gl"/>
                <w:b w:val="0"/>
                <w:sz w:val="24"/>
                <w:szCs w:val="24"/>
              </w:rPr>
            </w:pPr>
          </w:p>
          <w:p w:rsidR="00934493" w:rsidRPr="00DF45CC" w:rsidRDefault="00934493" w:rsidP="00C7320C">
            <w:pPr>
              <w:rPr>
                <w:rStyle w:val="Gl"/>
                <w:b w:val="0"/>
                <w:sz w:val="24"/>
                <w:szCs w:val="24"/>
              </w:rPr>
            </w:pPr>
            <w:r w:rsidRPr="00DF45CC">
              <w:rPr>
                <w:rStyle w:val="Gl"/>
                <w:b w:val="0"/>
                <w:sz w:val="24"/>
                <w:szCs w:val="24"/>
              </w:rPr>
              <w:t>Genel Kurul</w:t>
            </w:r>
          </w:p>
          <w:p w:rsidR="00934493" w:rsidRPr="00DF45CC" w:rsidRDefault="00934493" w:rsidP="00C7320C">
            <w:pPr>
              <w:rPr>
                <w:rStyle w:val="Gl"/>
                <w:sz w:val="24"/>
                <w:szCs w:val="24"/>
              </w:rPr>
            </w:pPr>
            <w:r w:rsidRPr="00DF45CC">
              <w:rPr>
                <w:rStyle w:val="Gl"/>
                <w:sz w:val="24"/>
                <w:szCs w:val="24"/>
              </w:rPr>
              <w:t>Madde 8-)</w:t>
            </w:r>
          </w:p>
          <w:p w:rsidR="00934493" w:rsidRPr="00DF45CC" w:rsidRDefault="00934493" w:rsidP="00C7320C">
            <w:pPr>
              <w:rPr>
                <w:rStyle w:val="Gl"/>
                <w:b w:val="0"/>
                <w:sz w:val="24"/>
                <w:szCs w:val="24"/>
              </w:rPr>
            </w:pPr>
            <w:r w:rsidRPr="00DF45CC">
              <w:rPr>
                <w:rStyle w:val="Gl"/>
                <w:b w:val="0"/>
                <w:sz w:val="24"/>
                <w:szCs w:val="24"/>
              </w:rPr>
              <w:t>Dernek Olağan Genel Kurulu, yılda bir defa ve Mart ayı içerisinde Yönetim Kurulunun belirleyeceği tarihte, üyelerin katılması ile toplanır. Tüzük değişikliği ile bu madde yürürlüğe girecek olup, seçilecek ilk Yönetim kurulu ve organların görev süresi de bir yıl olarak belirlenmiştir.</w:t>
            </w:r>
          </w:p>
          <w:p w:rsidR="006C1935" w:rsidRPr="00DF45CC" w:rsidRDefault="00934493" w:rsidP="00C7320C">
            <w:pPr>
              <w:rPr>
                <w:sz w:val="24"/>
                <w:szCs w:val="24"/>
              </w:rPr>
            </w:pPr>
            <w:r w:rsidRPr="00DF45CC">
              <w:rPr>
                <w:rStyle w:val="Gl"/>
                <w:b w:val="0"/>
                <w:sz w:val="24"/>
                <w:szCs w:val="24"/>
              </w:rPr>
              <w:t>Olağan Genel Kurul: üyelerin yarıdan bir fazlasının katılması ile Dernek merkezinin bulunduğu ilde ve merkez ilçesinde Yönetim Kurulu’nun belirleyeceği yerde çalışmalarına başlar.</w:t>
            </w:r>
          </w:p>
        </w:tc>
      </w:tr>
      <w:tr w:rsidR="006C1935" w:rsidRPr="00DF45CC" w:rsidTr="00DF45CC">
        <w:tc>
          <w:tcPr>
            <w:tcW w:w="89" w:type="pct"/>
          </w:tcPr>
          <w:p w:rsidR="006557B7" w:rsidRPr="00DF45CC" w:rsidRDefault="006557B7" w:rsidP="00C7320C">
            <w:pPr>
              <w:rPr>
                <w:rStyle w:val="Gl"/>
                <w:b w:val="0"/>
                <w:sz w:val="24"/>
                <w:szCs w:val="24"/>
              </w:rPr>
            </w:pPr>
          </w:p>
        </w:tc>
        <w:tc>
          <w:tcPr>
            <w:tcW w:w="4911" w:type="pct"/>
          </w:tcPr>
          <w:p w:rsidR="006557B7" w:rsidRPr="00DF45CC" w:rsidRDefault="006557B7" w:rsidP="00C7320C">
            <w:pPr>
              <w:rPr>
                <w:rStyle w:val="Gl"/>
                <w:b w:val="0"/>
                <w:sz w:val="24"/>
                <w:szCs w:val="24"/>
              </w:rPr>
            </w:pPr>
          </w:p>
          <w:p w:rsidR="006557B7" w:rsidRPr="00DF45CC" w:rsidRDefault="006557B7" w:rsidP="00C7320C">
            <w:pPr>
              <w:rPr>
                <w:rStyle w:val="Gl"/>
                <w:b w:val="0"/>
                <w:sz w:val="24"/>
                <w:szCs w:val="24"/>
              </w:rPr>
            </w:pPr>
          </w:p>
          <w:p w:rsidR="00934493" w:rsidRPr="00DF45CC" w:rsidRDefault="00934493" w:rsidP="00C7320C">
            <w:pPr>
              <w:rPr>
                <w:rStyle w:val="Gl"/>
                <w:b w:val="0"/>
                <w:sz w:val="24"/>
                <w:szCs w:val="24"/>
              </w:rPr>
            </w:pPr>
            <w:r w:rsidRPr="00DF45CC">
              <w:rPr>
                <w:rStyle w:val="Gl"/>
                <w:b w:val="0"/>
                <w:sz w:val="24"/>
                <w:szCs w:val="24"/>
              </w:rPr>
              <w:t>Genel Kurul Çağrı Yöntemleri:</w:t>
            </w:r>
          </w:p>
          <w:p w:rsidR="00934493" w:rsidRPr="00DF45CC" w:rsidRDefault="00934493" w:rsidP="00C7320C">
            <w:pPr>
              <w:rPr>
                <w:rStyle w:val="Gl"/>
                <w:sz w:val="24"/>
                <w:szCs w:val="24"/>
              </w:rPr>
            </w:pPr>
            <w:r w:rsidRPr="00DF45CC">
              <w:rPr>
                <w:rStyle w:val="Gl"/>
                <w:sz w:val="24"/>
                <w:szCs w:val="24"/>
              </w:rPr>
              <w:t>Madde 9-)</w:t>
            </w:r>
          </w:p>
          <w:p w:rsidR="00934493" w:rsidRPr="00DF45CC" w:rsidRDefault="00934493" w:rsidP="00C7320C">
            <w:pPr>
              <w:rPr>
                <w:rStyle w:val="Gl"/>
                <w:b w:val="0"/>
                <w:sz w:val="24"/>
                <w:szCs w:val="24"/>
              </w:rPr>
            </w:pPr>
            <w:r w:rsidRPr="00DF45CC">
              <w:rPr>
                <w:rStyle w:val="Gl"/>
                <w:b w:val="0"/>
                <w:sz w:val="24"/>
                <w:szCs w:val="24"/>
              </w:rPr>
              <w:t>Dernek Genel Kurul Toplantısı’nda, aşağıda belirtilen çağrı yöntemleri uygulanır:</w:t>
            </w:r>
          </w:p>
          <w:p w:rsidR="00934493" w:rsidRPr="00DF45CC" w:rsidRDefault="00934493" w:rsidP="00C7320C">
            <w:pPr>
              <w:rPr>
                <w:rStyle w:val="Gl"/>
                <w:b w:val="0"/>
                <w:sz w:val="24"/>
                <w:szCs w:val="24"/>
              </w:rPr>
            </w:pPr>
            <w:r w:rsidRPr="00DF45CC">
              <w:rPr>
                <w:rStyle w:val="Gl"/>
                <w:b w:val="0"/>
                <w:sz w:val="24"/>
                <w:szCs w:val="24"/>
              </w:rPr>
              <w:lastRenderedPageBreak/>
              <w:t>9.1. Dernek Yönetim Kurulu, Genel Kurula katılma hakkına sahip üyeleri saptar, liste haline getirir ve tüm ödenti borçlarının en geç Genel Kurul Toplantısı’nın yapılacağı gün ödenmesi için borçlu üyelere sözlü ve yazılı uyarıda bulunur.</w:t>
            </w:r>
          </w:p>
          <w:p w:rsidR="00934493" w:rsidRPr="00DF45CC" w:rsidRDefault="00934493" w:rsidP="00C7320C">
            <w:pPr>
              <w:rPr>
                <w:rStyle w:val="Gl"/>
                <w:b w:val="0"/>
                <w:sz w:val="24"/>
                <w:szCs w:val="24"/>
              </w:rPr>
            </w:pPr>
            <w:r w:rsidRPr="00DF45CC">
              <w:rPr>
                <w:rStyle w:val="Gl"/>
                <w:b w:val="0"/>
                <w:sz w:val="24"/>
                <w:szCs w:val="24"/>
              </w:rPr>
              <w:t>9.2. Genel Kurul, Yönetim Kurulu tarafından en az on beş gün önce toplantıya çağrılır. İlk toplantı ve bu toplantıda çoğunluğun sağlanamaması halinde yapılacak ikinci toplantının günü, saati, yeri ve gündemi üyelere mektup, faks, e – posta veya kurye mesajı yoluyla yazılı olarak bildirilir.</w:t>
            </w:r>
          </w:p>
          <w:p w:rsidR="00934493" w:rsidRPr="00DF45CC" w:rsidRDefault="00934493" w:rsidP="00C7320C">
            <w:pPr>
              <w:rPr>
                <w:rStyle w:val="Gl"/>
                <w:b w:val="0"/>
                <w:sz w:val="24"/>
                <w:szCs w:val="24"/>
              </w:rPr>
            </w:pPr>
            <w:r w:rsidRPr="00DF45CC">
              <w:rPr>
                <w:rStyle w:val="Gl"/>
                <w:b w:val="0"/>
                <w:sz w:val="24"/>
                <w:szCs w:val="24"/>
              </w:rPr>
              <w:t>9.3. İlk toplantı ile ikinci toplantı arasında bırakılacak süre bir haftadan az olamaz.</w:t>
            </w:r>
          </w:p>
          <w:p w:rsidR="00934493" w:rsidRPr="00DF45CC" w:rsidRDefault="00934493" w:rsidP="00C7320C">
            <w:pPr>
              <w:rPr>
                <w:rStyle w:val="Gl"/>
                <w:b w:val="0"/>
                <w:sz w:val="24"/>
                <w:szCs w:val="24"/>
              </w:rPr>
            </w:pPr>
            <w:r w:rsidRPr="00DF45CC">
              <w:rPr>
                <w:rStyle w:val="Gl"/>
                <w:b w:val="0"/>
                <w:sz w:val="24"/>
                <w:szCs w:val="24"/>
              </w:rPr>
              <w:t>9.4. İkinci Toplantı, yeterli sayı aramaksızın toplantıya katılan üyelere açılır ve Genel Kurul çalışmalarına başlar. Ancak, toplantıya katılan üye sayısı, Yönetim Kurulu ile Denetleme Kurulu üye tam sayılarının toplamının iki katından az olamaz.</w:t>
            </w:r>
          </w:p>
          <w:p w:rsidR="00934493" w:rsidRPr="00DF45CC" w:rsidRDefault="00934493" w:rsidP="00C7320C">
            <w:pPr>
              <w:rPr>
                <w:rStyle w:val="Gl"/>
                <w:b w:val="0"/>
                <w:sz w:val="24"/>
                <w:szCs w:val="24"/>
              </w:rPr>
            </w:pPr>
            <w:r w:rsidRPr="00DF45CC">
              <w:rPr>
                <w:rStyle w:val="Gl"/>
                <w:b w:val="0"/>
                <w:sz w:val="24"/>
                <w:szCs w:val="24"/>
              </w:rPr>
              <w:t>9.5. Toplantı, çoğunluk sağlanamaması dışında başka bir nedenle ertelendiği takdirde, en az 15 gün önceden ertelenme nedeni de belirtilerek, madde 9.2.’ deki yöntem aynen uygulanmak suretiyle yapılır.</w:t>
            </w:r>
          </w:p>
          <w:p w:rsidR="006C1935" w:rsidRPr="00DF45CC" w:rsidRDefault="006C1935" w:rsidP="00C7320C">
            <w:pPr>
              <w:rPr>
                <w:sz w:val="24"/>
                <w:szCs w:val="24"/>
              </w:rPr>
            </w:pPr>
          </w:p>
        </w:tc>
      </w:tr>
      <w:tr w:rsidR="006C1935" w:rsidRPr="00DF45CC" w:rsidTr="00DF45CC">
        <w:tc>
          <w:tcPr>
            <w:tcW w:w="89" w:type="pct"/>
          </w:tcPr>
          <w:p w:rsidR="006C1935" w:rsidRPr="00DF45CC" w:rsidRDefault="006C1935" w:rsidP="00C7320C">
            <w:pPr>
              <w:rPr>
                <w:rStyle w:val="Gl"/>
                <w:b w:val="0"/>
                <w:sz w:val="24"/>
                <w:szCs w:val="24"/>
              </w:rPr>
            </w:pPr>
          </w:p>
        </w:tc>
        <w:tc>
          <w:tcPr>
            <w:tcW w:w="4911" w:type="pct"/>
          </w:tcPr>
          <w:p w:rsidR="006557B7" w:rsidRPr="00DF45CC" w:rsidRDefault="006557B7" w:rsidP="00C7320C">
            <w:pPr>
              <w:rPr>
                <w:rStyle w:val="Gl"/>
                <w:b w:val="0"/>
                <w:sz w:val="24"/>
                <w:szCs w:val="24"/>
              </w:rPr>
            </w:pPr>
          </w:p>
          <w:p w:rsidR="00934493" w:rsidRPr="00DF45CC" w:rsidRDefault="00934493" w:rsidP="00C7320C">
            <w:pPr>
              <w:rPr>
                <w:rStyle w:val="Gl"/>
                <w:b w:val="0"/>
                <w:sz w:val="24"/>
                <w:szCs w:val="24"/>
              </w:rPr>
            </w:pPr>
            <w:r w:rsidRPr="00DF45CC">
              <w:rPr>
                <w:rStyle w:val="Gl"/>
                <w:b w:val="0"/>
                <w:sz w:val="24"/>
                <w:szCs w:val="24"/>
              </w:rPr>
              <w:t>Genel Kurul Toplantı İlkeleri:</w:t>
            </w:r>
          </w:p>
          <w:p w:rsidR="00934493" w:rsidRPr="00DF45CC" w:rsidRDefault="00934493" w:rsidP="00C7320C">
            <w:pPr>
              <w:rPr>
                <w:rStyle w:val="Gl"/>
                <w:sz w:val="24"/>
                <w:szCs w:val="24"/>
              </w:rPr>
            </w:pPr>
            <w:r w:rsidRPr="00DF45CC">
              <w:rPr>
                <w:rStyle w:val="Gl"/>
                <w:sz w:val="24"/>
                <w:szCs w:val="24"/>
              </w:rPr>
              <w:t>Madde 10-)</w:t>
            </w:r>
          </w:p>
          <w:p w:rsidR="00934493" w:rsidRPr="00DF45CC" w:rsidRDefault="00934493" w:rsidP="00C7320C">
            <w:pPr>
              <w:rPr>
                <w:rStyle w:val="Gl"/>
                <w:b w:val="0"/>
                <w:sz w:val="24"/>
                <w:szCs w:val="24"/>
              </w:rPr>
            </w:pPr>
            <w:r w:rsidRPr="00DF45CC">
              <w:rPr>
                <w:rStyle w:val="Gl"/>
                <w:b w:val="0"/>
                <w:sz w:val="24"/>
                <w:szCs w:val="24"/>
              </w:rPr>
              <w:t>Genel Kurul Toplantılarında aşağıda belirtilen ilkeler uygulanır:</w:t>
            </w:r>
          </w:p>
          <w:p w:rsidR="00934493" w:rsidRPr="00DF45CC" w:rsidRDefault="00934493" w:rsidP="00C7320C">
            <w:pPr>
              <w:rPr>
                <w:rStyle w:val="Gl"/>
                <w:b w:val="0"/>
                <w:sz w:val="24"/>
                <w:szCs w:val="24"/>
              </w:rPr>
            </w:pPr>
            <w:r w:rsidRPr="00DF45CC">
              <w:rPr>
                <w:rStyle w:val="Gl"/>
                <w:b w:val="0"/>
                <w:sz w:val="24"/>
                <w:szCs w:val="24"/>
              </w:rPr>
              <w:t>10.1. Genel Kurul Toplantısı’na katılacak üyeler, üye gerçek ve tüzel kişi adına hazırlanmış olan listedeki yerlerinin karşısına denk gelecek şekilde isim, soyadı ve unvanlarını yazar ve imzalarını atarlar. Toplantı yeter sayısı ve karar sayısı tespit edilip hazirun’a bildirilir.</w:t>
            </w:r>
          </w:p>
          <w:p w:rsidR="00130DF1" w:rsidRPr="00DF45CC" w:rsidRDefault="00130DF1" w:rsidP="00C7320C">
            <w:pPr>
              <w:rPr>
                <w:rStyle w:val="Gl"/>
                <w:b w:val="0"/>
                <w:sz w:val="24"/>
                <w:szCs w:val="24"/>
              </w:rPr>
            </w:pPr>
          </w:p>
          <w:p w:rsidR="00934493" w:rsidRPr="00DF45CC" w:rsidRDefault="00934493" w:rsidP="00C7320C">
            <w:pPr>
              <w:rPr>
                <w:rStyle w:val="Gl"/>
                <w:b w:val="0"/>
                <w:sz w:val="24"/>
                <w:szCs w:val="24"/>
              </w:rPr>
            </w:pPr>
            <w:r w:rsidRPr="00DF45CC">
              <w:rPr>
                <w:rStyle w:val="Gl"/>
                <w:b w:val="0"/>
                <w:sz w:val="24"/>
                <w:szCs w:val="24"/>
              </w:rPr>
              <w:t>10.2. Çoğunluğun sağlandığı belirlendikten ve hazirun’a ilan edildikten sonra Genel Kurul Toplantısı başlatılır. Toplantıyı yönetecek Divan seçimi yapılır.</w:t>
            </w:r>
          </w:p>
          <w:p w:rsidR="00130DF1" w:rsidRPr="00DF45CC" w:rsidRDefault="00130DF1" w:rsidP="00C7320C">
            <w:pPr>
              <w:rPr>
                <w:rStyle w:val="Gl"/>
                <w:b w:val="0"/>
                <w:sz w:val="24"/>
                <w:szCs w:val="24"/>
              </w:rPr>
            </w:pPr>
          </w:p>
          <w:p w:rsidR="00934493" w:rsidRPr="00DF45CC" w:rsidRDefault="00934493" w:rsidP="00C7320C">
            <w:pPr>
              <w:rPr>
                <w:rStyle w:val="Gl"/>
                <w:b w:val="0"/>
                <w:sz w:val="24"/>
                <w:szCs w:val="24"/>
              </w:rPr>
            </w:pPr>
            <w:r w:rsidRPr="00DF45CC">
              <w:rPr>
                <w:rStyle w:val="Gl"/>
                <w:b w:val="0"/>
                <w:sz w:val="24"/>
                <w:szCs w:val="24"/>
              </w:rPr>
              <w:t>10.3. Genel Kurul Toplantısı'nda gündemdeki maddeler görüşülür. Ancak, toplantıya katılan üyelerin 1/10’ i tarafından görüşülmesi istenen maddelerin, yazılı olarak gündeme konulması zorunludur.</w:t>
            </w:r>
          </w:p>
          <w:p w:rsidR="006557B7" w:rsidRPr="009959E4" w:rsidRDefault="006557B7" w:rsidP="00C7320C">
            <w:pPr>
              <w:rPr>
                <w:rStyle w:val="Gl"/>
                <w:b w:val="0"/>
                <w:sz w:val="24"/>
                <w:szCs w:val="24"/>
              </w:rPr>
            </w:pPr>
          </w:p>
          <w:p w:rsidR="000D62B4" w:rsidRPr="00DF45CC" w:rsidRDefault="00934493" w:rsidP="00C7320C">
            <w:pPr>
              <w:rPr>
                <w:color w:val="FF0000"/>
                <w:sz w:val="24"/>
                <w:szCs w:val="24"/>
                <w:shd w:val="clear" w:color="auto" w:fill="FFFFFF"/>
              </w:rPr>
            </w:pPr>
            <w:r w:rsidRPr="009959E4">
              <w:rPr>
                <w:rStyle w:val="Gl"/>
                <w:b w:val="0"/>
                <w:sz w:val="24"/>
                <w:szCs w:val="24"/>
              </w:rPr>
              <w:t xml:space="preserve">10.4.   Her gerçek ve tüzel kişi üyenin bir oy hakkı olup, gerçek kişi üye oyunu bizzat kendisi kullanmak zorundadır. </w:t>
            </w:r>
            <w:r w:rsidR="00592569" w:rsidRPr="009959E4">
              <w:rPr>
                <w:sz w:val="24"/>
                <w:szCs w:val="24"/>
                <w:shd w:val="clear" w:color="auto" w:fill="FFFFFF"/>
              </w:rPr>
              <w:t>Tüzel kişinin üye olması halinde, tüzel kişinin yönetim kurulu başkanı veya temsille görevlendireceği kişi oy kullanır. Bu kişinin başkanlık veya temsil görevi sona erdiğinde, tüzel kişi adına oy kullanacak kimse yeniden belirlenir</w:t>
            </w:r>
            <w:r w:rsidR="00592569" w:rsidRPr="00DF45CC">
              <w:rPr>
                <w:color w:val="FF0000"/>
                <w:sz w:val="24"/>
                <w:szCs w:val="24"/>
                <w:shd w:val="clear" w:color="auto" w:fill="FFFFFF"/>
              </w:rPr>
              <w:t>.</w:t>
            </w:r>
          </w:p>
          <w:p w:rsidR="006557B7" w:rsidRPr="00DF45CC" w:rsidRDefault="006557B7" w:rsidP="00C7320C">
            <w:pPr>
              <w:rPr>
                <w:rStyle w:val="Gl"/>
                <w:sz w:val="24"/>
                <w:szCs w:val="24"/>
              </w:rPr>
            </w:pPr>
          </w:p>
          <w:p w:rsidR="00934493" w:rsidRPr="00DF45CC" w:rsidRDefault="000D62B4" w:rsidP="00C7320C">
            <w:pPr>
              <w:rPr>
                <w:rStyle w:val="Gl"/>
                <w:b w:val="0"/>
                <w:sz w:val="24"/>
                <w:szCs w:val="24"/>
              </w:rPr>
            </w:pPr>
            <w:r w:rsidRPr="00DF45CC">
              <w:rPr>
                <w:rStyle w:val="Gl"/>
                <w:b w:val="0"/>
                <w:sz w:val="24"/>
                <w:szCs w:val="24"/>
              </w:rPr>
              <w:t xml:space="preserve"> </w:t>
            </w:r>
            <w:r w:rsidR="00934493" w:rsidRPr="00DF45CC">
              <w:rPr>
                <w:rStyle w:val="Gl"/>
                <w:b w:val="0"/>
                <w:sz w:val="24"/>
                <w:szCs w:val="24"/>
              </w:rPr>
              <w:t>10.5.   Genel Kurul Toplantısı'nda karar yeter sayısı, Genel Kurul Toplantısı’na katılanların yarıdan bir fazlasıdır. Ancak, ana tüzük değişikliği ve derneğin dağılmasına ilişkin kararlarda ilgili maddelerdeki yeter sayısı aranır.</w:t>
            </w:r>
          </w:p>
          <w:p w:rsidR="006C1935" w:rsidRPr="00DF45CC" w:rsidRDefault="00934493" w:rsidP="00C7320C">
            <w:pPr>
              <w:rPr>
                <w:rStyle w:val="Gl"/>
                <w:b w:val="0"/>
                <w:sz w:val="24"/>
                <w:szCs w:val="24"/>
              </w:rPr>
            </w:pPr>
            <w:r w:rsidRPr="00DF45CC">
              <w:rPr>
                <w:rStyle w:val="Gl"/>
                <w:b w:val="0"/>
                <w:sz w:val="24"/>
                <w:szCs w:val="24"/>
              </w:rPr>
              <w:t>10.6. Genel kurul, yönetim kurulu ile beraber yönetim kurulu içinden bir üyeyi de gelecek dönemin başkanı olarak önermek üzere yönetim kuruluna yetki verir.</w:t>
            </w:r>
          </w:p>
          <w:p w:rsidR="006557B7" w:rsidRPr="00DF45CC" w:rsidRDefault="006557B7" w:rsidP="00C7320C">
            <w:pPr>
              <w:rPr>
                <w:sz w:val="24"/>
                <w:szCs w:val="24"/>
              </w:rPr>
            </w:pPr>
          </w:p>
        </w:tc>
      </w:tr>
      <w:tr w:rsidR="006C1935" w:rsidRPr="00DF45CC" w:rsidTr="00DF45CC">
        <w:tc>
          <w:tcPr>
            <w:tcW w:w="89" w:type="pct"/>
          </w:tcPr>
          <w:p w:rsidR="006557B7" w:rsidRPr="00DF45CC" w:rsidRDefault="006557B7" w:rsidP="00C7320C">
            <w:pPr>
              <w:pStyle w:val="NormalWeb"/>
              <w:spacing w:before="0" w:beforeAutospacing="0" w:after="0" w:afterAutospacing="0"/>
              <w:rPr>
                <w:rStyle w:val="Gl"/>
                <w:b w:val="0"/>
                <w:sz w:val="24"/>
                <w:szCs w:val="24"/>
              </w:rPr>
            </w:pPr>
          </w:p>
        </w:tc>
        <w:tc>
          <w:tcPr>
            <w:tcW w:w="4911" w:type="pct"/>
          </w:tcPr>
          <w:p w:rsidR="006557B7" w:rsidRPr="00DF45CC" w:rsidRDefault="006557B7" w:rsidP="00C7320C">
            <w:pPr>
              <w:rPr>
                <w:rStyle w:val="Gl"/>
                <w:b w:val="0"/>
                <w:sz w:val="24"/>
                <w:szCs w:val="24"/>
              </w:rPr>
            </w:pPr>
          </w:p>
          <w:p w:rsidR="00934493" w:rsidRPr="00DF45CC" w:rsidRDefault="00934493" w:rsidP="00C7320C">
            <w:pPr>
              <w:rPr>
                <w:rStyle w:val="Gl"/>
                <w:b w:val="0"/>
                <w:sz w:val="24"/>
                <w:szCs w:val="24"/>
              </w:rPr>
            </w:pPr>
            <w:r w:rsidRPr="00DF45CC">
              <w:rPr>
                <w:rStyle w:val="Gl"/>
                <w:b w:val="0"/>
                <w:sz w:val="24"/>
                <w:szCs w:val="24"/>
              </w:rPr>
              <w:t>Olağanüstü Genel Kurul:</w:t>
            </w:r>
          </w:p>
          <w:p w:rsidR="00934493" w:rsidRPr="00DF45CC" w:rsidRDefault="00934493" w:rsidP="00C7320C">
            <w:pPr>
              <w:rPr>
                <w:rStyle w:val="Gl"/>
                <w:sz w:val="24"/>
                <w:szCs w:val="24"/>
              </w:rPr>
            </w:pPr>
            <w:r w:rsidRPr="00DF45CC">
              <w:rPr>
                <w:rStyle w:val="Gl"/>
                <w:sz w:val="24"/>
                <w:szCs w:val="24"/>
              </w:rPr>
              <w:t>Madde 11-)</w:t>
            </w:r>
          </w:p>
          <w:p w:rsidR="00934493" w:rsidRPr="00DF45CC" w:rsidRDefault="00934493" w:rsidP="00C7320C">
            <w:pPr>
              <w:rPr>
                <w:rStyle w:val="Gl"/>
                <w:b w:val="0"/>
                <w:sz w:val="24"/>
                <w:szCs w:val="24"/>
              </w:rPr>
            </w:pPr>
            <w:r w:rsidRPr="00DF45CC">
              <w:rPr>
                <w:rStyle w:val="Gl"/>
                <w:b w:val="0"/>
                <w:sz w:val="24"/>
                <w:szCs w:val="24"/>
              </w:rPr>
              <w:t>Olağanüstü Genel Kurul; Olağan Genel Kurul Toplantısı’na kadar beklenilmesinin mümkün olmadığı ya da biran önce görüşülmesinde yarar sağlanacak önemli ve zorunlu konularda, aşağıda belirtilen başvuru ve kararlar doğrultusunda Yönetim Kurulu tarafından en geç bir ay içerisinde toplantı çağrısı yapılarak düzenlenir.</w:t>
            </w:r>
          </w:p>
          <w:p w:rsidR="00934493" w:rsidRPr="00DF45CC" w:rsidRDefault="00934493" w:rsidP="00C7320C">
            <w:pPr>
              <w:rPr>
                <w:rStyle w:val="Gl"/>
                <w:b w:val="0"/>
                <w:sz w:val="24"/>
                <w:szCs w:val="24"/>
              </w:rPr>
            </w:pPr>
            <w:r w:rsidRPr="00DF45CC">
              <w:rPr>
                <w:rStyle w:val="Gl"/>
                <w:b w:val="0"/>
                <w:sz w:val="24"/>
                <w:szCs w:val="24"/>
              </w:rPr>
              <w:t>11.1. Dernek Üye sayısının 1/5 inin aynı konu için yapacakları yazılı ve imzalı başvuruda,</w:t>
            </w:r>
          </w:p>
          <w:p w:rsidR="00934493" w:rsidRPr="00DF45CC" w:rsidRDefault="00934493" w:rsidP="00C7320C">
            <w:pPr>
              <w:rPr>
                <w:rStyle w:val="Gl"/>
                <w:b w:val="0"/>
                <w:sz w:val="24"/>
                <w:szCs w:val="24"/>
              </w:rPr>
            </w:pPr>
            <w:r w:rsidRPr="00DF45CC">
              <w:rPr>
                <w:rStyle w:val="Gl"/>
                <w:b w:val="0"/>
                <w:sz w:val="24"/>
                <w:szCs w:val="24"/>
              </w:rPr>
              <w:t>11.2. Yönetim Kurulu'nun gerek gördüğü konularda 2/3 oy çoğunluğu ile alacağı kararlarda,</w:t>
            </w:r>
          </w:p>
          <w:p w:rsidR="00934493" w:rsidRPr="00DF45CC" w:rsidRDefault="00934493" w:rsidP="00C7320C">
            <w:pPr>
              <w:rPr>
                <w:rStyle w:val="Gl"/>
                <w:b w:val="0"/>
                <w:sz w:val="24"/>
                <w:szCs w:val="24"/>
              </w:rPr>
            </w:pPr>
            <w:r w:rsidRPr="00DF45CC">
              <w:rPr>
                <w:rStyle w:val="Gl"/>
                <w:b w:val="0"/>
                <w:sz w:val="24"/>
                <w:szCs w:val="24"/>
              </w:rPr>
              <w:t>11.3. Denetleme Kurulu'nun dernek hesap işlemleri ve bütçe konusunda alacağı oy birliği kararı ile, Olağanüstü Genel Kurul toplantısı, Olağan Genel Kurul Toplantısı'ndaki yöntem ve ilkelere göre yapılır.</w:t>
            </w:r>
          </w:p>
          <w:p w:rsidR="006C1935" w:rsidRPr="00DF45CC" w:rsidRDefault="006C1935" w:rsidP="00C7320C">
            <w:pPr>
              <w:rPr>
                <w:sz w:val="24"/>
                <w:szCs w:val="24"/>
              </w:rPr>
            </w:pPr>
          </w:p>
        </w:tc>
      </w:tr>
      <w:tr w:rsidR="006C1935" w:rsidRPr="00DF45CC" w:rsidTr="00DF45CC">
        <w:tc>
          <w:tcPr>
            <w:tcW w:w="89" w:type="pct"/>
          </w:tcPr>
          <w:p w:rsidR="006557B7" w:rsidRPr="00DF45CC" w:rsidRDefault="006557B7" w:rsidP="00C7320C">
            <w:pPr>
              <w:pStyle w:val="NormalWeb"/>
              <w:spacing w:before="0" w:beforeAutospacing="0" w:after="0" w:afterAutospacing="0"/>
              <w:rPr>
                <w:rStyle w:val="Gl"/>
                <w:b w:val="0"/>
                <w:sz w:val="24"/>
                <w:szCs w:val="24"/>
              </w:rPr>
            </w:pPr>
          </w:p>
        </w:tc>
        <w:tc>
          <w:tcPr>
            <w:tcW w:w="4911" w:type="pct"/>
          </w:tcPr>
          <w:p w:rsidR="006557B7" w:rsidRPr="00DF45CC" w:rsidRDefault="006557B7" w:rsidP="00C7320C">
            <w:pPr>
              <w:rPr>
                <w:rStyle w:val="Gl"/>
                <w:b w:val="0"/>
                <w:sz w:val="24"/>
                <w:szCs w:val="24"/>
              </w:rPr>
            </w:pPr>
          </w:p>
          <w:p w:rsidR="00934493" w:rsidRPr="00DF45CC" w:rsidRDefault="00934493" w:rsidP="00C7320C">
            <w:pPr>
              <w:rPr>
                <w:rStyle w:val="Gl"/>
                <w:b w:val="0"/>
                <w:sz w:val="24"/>
                <w:szCs w:val="24"/>
              </w:rPr>
            </w:pPr>
            <w:r w:rsidRPr="00DF45CC">
              <w:rPr>
                <w:rStyle w:val="Gl"/>
                <w:b w:val="0"/>
                <w:sz w:val="24"/>
                <w:szCs w:val="24"/>
              </w:rPr>
              <w:t>Genel Kurul Görev Ve Yetkileri:</w:t>
            </w:r>
          </w:p>
          <w:p w:rsidR="00934493" w:rsidRPr="00DF45CC" w:rsidRDefault="00934493" w:rsidP="00C7320C">
            <w:pPr>
              <w:rPr>
                <w:rStyle w:val="Gl"/>
                <w:sz w:val="24"/>
                <w:szCs w:val="24"/>
              </w:rPr>
            </w:pPr>
            <w:r w:rsidRPr="00DF45CC">
              <w:rPr>
                <w:rStyle w:val="Gl"/>
                <w:sz w:val="24"/>
                <w:szCs w:val="24"/>
              </w:rPr>
              <w:t>Madde 12-)</w:t>
            </w:r>
          </w:p>
          <w:p w:rsidR="00934493" w:rsidRPr="00DF45CC" w:rsidRDefault="00934493" w:rsidP="00C7320C">
            <w:pPr>
              <w:rPr>
                <w:rStyle w:val="Gl"/>
                <w:b w:val="0"/>
                <w:sz w:val="24"/>
                <w:szCs w:val="24"/>
              </w:rPr>
            </w:pPr>
            <w:r w:rsidRPr="00DF45CC">
              <w:rPr>
                <w:rStyle w:val="Gl"/>
                <w:b w:val="0"/>
                <w:sz w:val="24"/>
                <w:szCs w:val="24"/>
              </w:rPr>
              <w:t>Genel Kurul; derneğin en yetkili karar organı olup, görev ve yetkileri aşağıda belirtilmiştir:</w:t>
            </w:r>
          </w:p>
          <w:p w:rsidR="00934493" w:rsidRPr="00DF45CC" w:rsidRDefault="00934493" w:rsidP="00C7320C">
            <w:pPr>
              <w:rPr>
                <w:rStyle w:val="Gl"/>
                <w:b w:val="0"/>
                <w:sz w:val="24"/>
                <w:szCs w:val="24"/>
              </w:rPr>
            </w:pPr>
            <w:r w:rsidRPr="00DF45CC">
              <w:rPr>
                <w:rStyle w:val="Gl"/>
                <w:b w:val="0"/>
                <w:sz w:val="24"/>
                <w:szCs w:val="24"/>
              </w:rPr>
              <w:t>12.1. T.C yasaları ile Derneğin ana tüzüğü doğrultusunda gerekli kararları almak,</w:t>
            </w:r>
          </w:p>
          <w:p w:rsidR="00934493" w:rsidRPr="00DF45CC" w:rsidRDefault="00934493" w:rsidP="00C7320C">
            <w:pPr>
              <w:rPr>
                <w:rStyle w:val="Gl"/>
                <w:b w:val="0"/>
                <w:sz w:val="24"/>
                <w:szCs w:val="24"/>
              </w:rPr>
            </w:pPr>
            <w:r w:rsidRPr="00DF45CC">
              <w:rPr>
                <w:rStyle w:val="Gl"/>
                <w:b w:val="0"/>
                <w:sz w:val="24"/>
                <w:szCs w:val="24"/>
              </w:rPr>
              <w:t>12.2. Çalışma dönemini, çalışma programı ile yıllık bütçe yönetmeliğini, gelir ve gider çizelgelerini görüşüp onaylamak,</w:t>
            </w:r>
          </w:p>
          <w:p w:rsidR="00934493" w:rsidRPr="00DF45CC" w:rsidRDefault="00934493" w:rsidP="00C7320C">
            <w:pPr>
              <w:rPr>
                <w:rStyle w:val="Gl"/>
                <w:b w:val="0"/>
                <w:sz w:val="24"/>
                <w:szCs w:val="24"/>
              </w:rPr>
            </w:pPr>
            <w:r w:rsidRPr="00DF45CC">
              <w:rPr>
                <w:rStyle w:val="Gl"/>
                <w:b w:val="0"/>
                <w:sz w:val="24"/>
                <w:szCs w:val="24"/>
              </w:rPr>
              <w:t>12.3. Tamamlanan çalışma dönemine ilişkin Yönetim Kurulu çalışma raporu ile bilanço ve gelir gider çizelgelerini, Denetleme Kurulu’nun denetim raporunu görüşüp onaylamak, Yönetim Kurulu Üyeleri'ni aklamak,</w:t>
            </w:r>
          </w:p>
          <w:p w:rsidR="00934493" w:rsidRPr="00DF45CC" w:rsidRDefault="00934493" w:rsidP="00C7320C">
            <w:pPr>
              <w:rPr>
                <w:rStyle w:val="Gl"/>
                <w:b w:val="0"/>
                <w:sz w:val="24"/>
                <w:szCs w:val="24"/>
              </w:rPr>
            </w:pPr>
            <w:r w:rsidRPr="00DF45CC">
              <w:rPr>
                <w:rStyle w:val="Gl"/>
                <w:b w:val="0"/>
                <w:sz w:val="24"/>
                <w:szCs w:val="24"/>
              </w:rPr>
              <w:t>12.4. Yeni çalışma döneminin, Yönetim Kurulu, Denetleme Kurulu, Yüksek İstişare Kurulu asil ve yedek üyelerini ayrı ayrı seçmek ve Meslek İhtisas Kurulu’ nu oluşturmak,</w:t>
            </w:r>
          </w:p>
          <w:p w:rsidR="00934493" w:rsidRPr="00DF45CC" w:rsidRDefault="00934493" w:rsidP="00C7320C">
            <w:pPr>
              <w:rPr>
                <w:rStyle w:val="Gl"/>
                <w:b w:val="0"/>
                <w:sz w:val="24"/>
                <w:szCs w:val="24"/>
              </w:rPr>
            </w:pPr>
            <w:r w:rsidRPr="00DF45CC">
              <w:rPr>
                <w:rStyle w:val="Gl"/>
                <w:b w:val="0"/>
                <w:sz w:val="24"/>
                <w:szCs w:val="24"/>
              </w:rPr>
              <w:t>12.5. Dernek Ana Tüzüğü'nün değiştirilmesine ilişkin Yönetim Kurulu tasarısını görüşüp karara bağlamak,</w:t>
            </w:r>
          </w:p>
          <w:p w:rsidR="00934493" w:rsidRPr="00DF45CC" w:rsidRDefault="00934493" w:rsidP="00C7320C">
            <w:pPr>
              <w:rPr>
                <w:rStyle w:val="Gl"/>
                <w:b w:val="0"/>
                <w:sz w:val="24"/>
                <w:szCs w:val="24"/>
              </w:rPr>
            </w:pPr>
            <w:r w:rsidRPr="00DF45CC">
              <w:rPr>
                <w:rStyle w:val="Gl"/>
                <w:b w:val="0"/>
                <w:sz w:val="24"/>
                <w:szCs w:val="24"/>
              </w:rPr>
              <w:t>12.6.Yönetim Kurulu'nun onaya sunduğu Yönetmelikleri görüşüp karara bağlamak,</w:t>
            </w:r>
          </w:p>
          <w:p w:rsidR="00934493" w:rsidRPr="00DF45CC" w:rsidRDefault="00934493" w:rsidP="00C7320C">
            <w:pPr>
              <w:rPr>
                <w:rStyle w:val="Gl"/>
                <w:b w:val="0"/>
                <w:sz w:val="24"/>
                <w:szCs w:val="24"/>
              </w:rPr>
            </w:pPr>
            <w:r w:rsidRPr="00DF45CC">
              <w:rPr>
                <w:rStyle w:val="Gl"/>
                <w:b w:val="0"/>
                <w:sz w:val="24"/>
                <w:szCs w:val="24"/>
              </w:rPr>
              <w:t>12.7. Dernek Üyeliğinden çıkarılanların Yönetim Kurulu’na karşı yaptıkları itirazları karara bağlamak,</w:t>
            </w:r>
          </w:p>
          <w:p w:rsidR="00934493" w:rsidRPr="00DF45CC" w:rsidRDefault="00934493" w:rsidP="00C7320C">
            <w:pPr>
              <w:rPr>
                <w:rStyle w:val="Gl"/>
                <w:b w:val="0"/>
                <w:sz w:val="24"/>
                <w:szCs w:val="24"/>
              </w:rPr>
            </w:pPr>
            <w:r w:rsidRPr="00DF45CC">
              <w:rPr>
                <w:rStyle w:val="Gl"/>
                <w:b w:val="0"/>
                <w:sz w:val="24"/>
                <w:szCs w:val="24"/>
              </w:rPr>
              <w:t>12.8. Derneğe taşınmaz alınması ve satılması konularında Yönetim Kurulu’na yetki vermek,</w:t>
            </w:r>
          </w:p>
          <w:p w:rsidR="00934493" w:rsidRPr="00DF45CC" w:rsidRDefault="00934493" w:rsidP="00C7320C">
            <w:pPr>
              <w:rPr>
                <w:rStyle w:val="Gl"/>
                <w:b w:val="0"/>
                <w:sz w:val="24"/>
                <w:szCs w:val="24"/>
              </w:rPr>
            </w:pPr>
            <w:r w:rsidRPr="00DF45CC">
              <w:rPr>
                <w:rStyle w:val="Gl"/>
                <w:b w:val="0"/>
                <w:sz w:val="24"/>
                <w:szCs w:val="24"/>
              </w:rPr>
              <w:t>12.9. Derneğin, kurulmuş ya da kurulacak Federasyonlara üye olarak katılması ya da ayrılması yönünde Yönetim Kurulu’nun önerisi üzerine bu konuda gerekli kararı almak,</w:t>
            </w:r>
          </w:p>
          <w:p w:rsidR="00934493" w:rsidRPr="00DF45CC" w:rsidRDefault="00934493" w:rsidP="00C7320C">
            <w:pPr>
              <w:rPr>
                <w:rStyle w:val="Gl"/>
                <w:b w:val="0"/>
                <w:sz w:val="24"/>
                <w:szCs w:val="24"/>
              </w:rPr>
            </w:pPr>
            <w:r w:rsidRPr="00DF45CC">
              <w:rPr>
                <w:rStyle w:val="Gl"/>
                <w:b w:val="0"/>
                <w:sz w:val="24"/>
                <w:szCs w:val="24"/>
              </w:rPr>
              <w:t>12.10. Genel Kurul Aynı zamanda her dönem genel kurul seçimlerinde ETİK KOD ÇALIŞMA KOMİSYONU VE ETİK KOD DENETLEME KURULU üyelerini belirler. Ayrıca Etik Kod tadil ve değişiklikleri genel Kurul yetkisindedir.</w:t>
            </w:r>
          </w:p>
          <w:p w:rsidR="00934493" w:rsidRPr="00DF45CC" w:rsidRDefault="00934493" w:rsidP="00C7320C">
            <w:pPr>
              <w:rPr>
                <w:rStyle w:val="Gl"/>
                <w:b w:val="0"/>
                <w:sz w:val="24"/>
                <w:szCs w:val="24"/>
              </w:rPr>
            </w:pPr>
            <w:r w:rsidRPr="00DF45CC">
              <w:rPr>
                <w:rStyle w:val="Gl"/>
                <w:b w:val="0"/>
                <w:sz w:val="24"/>
                <w:szCs w:val="24"/>
              </w:rPr>
              <w:t>12.11. Üyelik giriş ve aidat miktarlarını belirlemek</w:t>
            </w:r>
          </w:p>
          <w:p w:rsidR="006C1935" w:rsidRPr="00DF45CC" w:rsidRDefault="00934493" w:rsidP="00C7320C">
            <w:pPr>
              <w:rPr>
                <w:bCs/>
                <w:sz w:val="24"/>
                <w:szCs w:val="24"/>
              </w:rPr>
            </w:pPr>
            <w:r w:rsidRPr="00DF45CC">
              <w:rPr>
                <w:rStyle w:val="Gl"/>
                <w:b w:val="0"/>
                <w:sz w:val="24"/>
                <w:szCs w:val="24"/>
              </w:rPr>
              <w:t>12.12. Gerekli diğer konularda karar almak.</w:t>
            </w:r>
          </w:p>
        </w:tc>
      </w:tr>
      <w:tr w:rsidR="006C1935" w:rsidRPr="00DF45CC" w:rsidTr="00DF45CC">
        <w:tc>
          <w:tcPr>
            <w:tcW w:w="89" w:type="pct"/>
          </w:tcPr>
          <w:p w:rsidR="006557B7" w:rsidRPr="00DF45CC" w:rsidRDefault="006557B7" w:rsidP="00C7320C">
            <w:pPr>
              <w:pStyle w:val="NormalWeb"/>
              <w:spacing w:before="0" w:beforeAutospacing="0" w:after="0" w:afterAutospacing="0"/>
              <w:rPr>
                <w:rStyle w:val="Gl"/>
                <w:b w:val="0"/>
                <w:sz w:val="24"/>
                <w:szCs w:val="24"/>
              </w:rPr>
            </w:pPr>
          </w:p>
        </w:tc>
        <w:tc>
          <w:tcPr>
            <w:tcW w:w="4911" w:type="pct"/>
          </w:tcPr>
          <w:p w:rsidR="006557B7" w:rsidRPr="00DF45CC" w:rsidRDefault="006557B7" w:rsidP="00C7320C">
            <w:pPr>
              <w:rPr>
                <w:rStyle w:val="Gl"/>
                <w:b w:val="0"/>
                <w:sz w:val="24"/>
                <w:szCs w:val="24"/>
              </w:rPr>
            </w:pPr>
          </w:p>
          <w:p w:rsidR="00782AC9" w:rsidRPr="00DF45CC" w:rsidRDefault="00782AC9" w:rsidP="00C7320C">
            <w:pPr>
              <w:rPr>
                <w:rStyle w:val="Gl"/>
                <w:b w:val="0"/>
                <w:sz w:val="24"/>
                <w:szCs w:val="24"/>
              </w:rPr>
            </w:pPr>
            <w:r w:rsidRPr="00DF45CC">
              <w:rPr>
                <w:rStyle w:val="Gl"/>
                <w:b w:val="0"/>
                <w:sz w:val="24"/>
                <w:szCs w:val="24"/>
              </w:rPr>
              <w:t>Yönetim Kurulu:</w:t>
            </w:r>
          </w:p>
          <w:p w:rsidR="00782AC9" w:rsidRPr="00DF45CC" w:rsidRDefault="00782AC9" w:rsidP="00C7320C">
            <w:pPr>
              <w:rPr>
                <w:rStyle w:val="Gl"/>
                <w:sz w:val="24"/>
                <w:szCs w:val="24"/>
              </w:rPr>
            </w:pPr>
            <w:r w:rsidRPr="00DF45CC">
              <w:rPr>
                <w:rStyle w:val="Gl"/>
                <w:sz w:val="24"/>
                <w:szCs w:val="24"/>
              </w:rPr>
              <w:t>Madde 13-)</w:t>
            </w:r>
          </w:p>
          <w:p w:rsidR="00782AC9" w:rsidRPr="00DF45CC" w:rsidRDefault="00782AC9" w:rsidP="00C7320C">
            <w:pPr>
              <w:rPr>
                <w:rStyle w:val="Gl"/>
                <w:b w:val="0"/>
                <w:sz w:val="24"/>
                <w:szCs w:val="24"/>
              </w:rPr>
            </w:pPr>
            <w:r w:rsidRPr="00DF45CC">
              <w:rPr>
                <w:rStyle w:val="Gl"/>
                <w:b w:val="0"/>
                <w:sz w:val="24"/>
                <w:szCs w:val="24"/>
              </w:rPr>
              <w:t>Yönetim Kurulu’nun oluşma biçimi ve çalışma ilkeleri aşağıda belirtilmiştir.</w:t>
            </w:r>
          </w:p>
          <w:p w:rsidR="00782AC9" w:rsidRPr="00DF45CC" w:rsidRDefault="00782AC9" w:rsidP="00C7320C">
            <w:pPr>
              <w:rPr>
                <w:rStyle w:val="Gl"/>
                <w:b w:val="0"/>
                <w:sz w:val="24"/>
                <w:szCs w:val="24"/>
              </w:rPr>
            </w:pPr>
            <w:r w:rsidRPr="00DF45CC">
              <w:rPr>
                <w:rStyle w:val="Gl"/>
                <w:b w:val="0"/>
                <w:sz w:val="24"/>
                <w:szCs w:val="24"/>
              </w:rPr>
              <w:t>13.1. Yönetim Kurulu; Genel Kurul tarafından seçilen 7 ( yedi ) asil, 5 ( beş ) yedek üyeden oluşur. Göreve getirilen yeni Yönetim Kurulu kendi içinde başkan, başkan yardımcısı, yönetim kurulu sekreteri, sayman ve üyelerini belirler Oylama açık yapılır</w:t>
            </w:r>
          </w:p>
          <w:p w:rsidR="00782AC9" w:rsidRPr="00DF45CC" w:rsidRDefault="00782AC9" w:rsidP="00C7320C">
            <w:pPr>
              <w:rPr>
                <w:rStyle w:val="Gl"/>
                <w:b w:val="0"/>
                <w:sz w:val="24"/>
                <w:szCs w:val="24"/>
              </w:rPr>
            </w:pPr>
            <w:r w:rsidRPr="00DF45CC">
              <w:rPr>
                <w:rStyle w:val="Gl"/>
                <w:b w:val="0"/>
                <w:sz w:val="24"/>
                <w:szCs w:val="24"/>
              </w:rPr>
              <w:t>13.2. Yönetim Kurulu Asil Üyeliği görevinden ayrılma olduğu takdirde Yedek Üyelere görev verilir.</w:t>
            </w:r>
          </w:p>
          <w:p w:rsidR="00782AC9" w:rsidRPr="00DF45CC" w:rsidRDefault="00782AC9" w:rsidP="00C7320C">
            <w:pPr>
              <w:rPr>
                <w:rStyle w:val="Gl"/>
                <w:b w:val="0"/>
                <w:sz w:val="24"/>
                <w:szCs w:val="24"/>
              </w:rPr>
            </w:pPr>
            <w:r w:rsidRPr="00DF45CC">
              <w:rPr>
                <w:rStyle w:val="Gl"/>
                <w:b w:val="0"/>
                <w:sz w:val="24"/>
                <w:szCs w:val="24"/>
              </w:rPr>
              <w:t>13.3. Yönetim Kurulu üye sayısı, görevden ayrılma sebebiyle yedeklerin de getirilmesinden sonra, üye tam sayısının yarısından aşağı düşerse, Genel Kurul mevcut Yönetim Kurulu Üyeleri veya Denetleme Kurulu tarafından bir ay içinde toplantıya çağırılır.</w:t>
            </w:r>
          </w:p>
          <w:p w:rsidR="00782AC9" w:rsidRPr="00DF45CC" w:rsidRDefault="00782AC9" w:rsidP="00C7320C">
            <w:pPr>
              <w:rPr>
                <w:rStyle w:val="Gl"/>
                <w:b w:val="0"/>
                <w:sz w:val="24"/>
                <w:szCs w:val="24"/>
              </w:rPr>
            </w:pPr>
            <w:r w:rsidRPr="00DF45CC">
              <w:rPr>
                <w:rStyle w:val="Gl"/>
                <w:b w:val="0"/>
                <w:sz w:val="24"/>
                <w:szCs w:val="24"/>
              </w:rPr>
              <w:t>13.4. Çağırının yapılmaması halinde, dernek üyelerinden birinin başvurması ile mahallin sulh hukuk hakimi tarafından duruşma yapılır. Bu duruşmada hakim, dernek üyeleri arasından seçeceği 3 kişiyi 1 ay içinde Genel Kurulu toplamakla görevlendirir.</w:t>
            </w:r>
          </w:p>
          <w:p w:rsidR="00782AC9" w:rsidRPr="00DF45CC" w:rsidRDefault="00782AC9" w:rsidP="00C7320C">
            <w:pPr>
              <w:rPr>
                <w:rStyle w:val="Gl"/>
                <w:b w:val="0"/>
                <w:sz w:val="24"/>
                <w:szCs w:val="24"/>
              </w:rPr>
            </w:pPr>
            <w:r w:rsidRPr="00DF45CC">
              <w:rPr>
                <w:rStyle w:val="Gl"/>
                <w:b w:val="0"/>
                <w:sz w:val="24"/>
                <w:szCs w:val="24"/>
              </w:rPr>
              <w:t>13.5. Yönetim Kurulu seçildiği Genel Kurul toplantı tarihinden başlamak üzere bir ( bir ) yıl süre ile görev yapar.</w:t>
            </w:r>
          </w:p>
          <w:p w:rsidR="00782AC9" w:rsidRPr="00DF45CC" w:rsidRDefault="00782AC9" w:rsidP="00C7320C">
            <w:pPr>
              <w:rPr>
                <w:rStyle w:val="Gl"/>
                <w:b w:val="0"/>
                <w:sz w:val="24"/>
                <w:szCs w:val="24"/>
              </w:rPr>
            </w:pPr>
            <w:r w:rsidRPr="00DF45CC">
              <w:rPr>
                <w:rStyle w:val="Gl"/>
                <w:b w:val="0"/>
                <w:sz w:val="24"/>
                <w:szCs w:val="24"/>
              </w:rPr>
              <w:t>13.6. Yönetim Kurulu, her ay, en az bir kere, olağan olarak toplanır.</w:t>
            </w:r>
          </w:p>
          <w:p w:rsidR="00782AC9" w:rsidRPr="00DF45CC" w:rsidRDefault="00782AC9" w:rsidP="00C7320C">
            <w:pPr>
              <w:rPr>
                <w:rStyle w:val="Gl"/>
                <w:b w:val="0"/>
                <w:sz w:val="24"/>
                <w:szCs w:val="24"/>
              </w:rPr>
            </w:pPr>
            <w:r w:rsidRPr="00DF45CC">
              <w:rPr>
                <w:rStyle w:val="Gl"/>
                <w:b w:val="0"/>
                <w:sz w:val="24"/>
                <w:szCs w:val="24"/>
              </w:rPr>
              <w:t>13.7. Yönetim Kurulu’nun, toplantı yapabilmesi ve karar alabilmesi için yeter sayı dört Üye’dir.</w:t>
            </w:r>
          </w:p>
          <w:p w:rsidR="00782AC9" w:rsidRPr="00DF45CC" w:rsidRDefault="00782AC9" w:rsidP="00C7320C">
            <w:pPr>
              <w:rPr>
                <w:rStyle w:val="Gl"/>
                <w:b w:val="0"/>
                <w:sz w:val="24"/>
                <w:szCs w:val="24"/>
              </w:rPr>
            </w:pPr>
            <w:r w:rsidRPr="00DF45CC">
              <w:rPr>
                <w:rStyle w:val="Gl"/>
                <w:b w:val="0"/>
                <w:sz w:val="24"/>
                <w:szCs w:val="24"/>
              </w:rPr>
              <w:t>13.8. Yönetim Kurulu Dernek Başkanı’nın çağrısı ve saptadığı gündem doğrultusunda toplanır ve çalışmalarını yapar.</w:t>
            </w:r>
          </w:p>
          <w:p w:rsidR="00782AC9" w:rsidRPr="00DF45CC" w:rsidRDefault="00782AC9" w:rsidP="00C7320C">
            <w:pPr>
              <w:rPr>
                <w:rStyle w:val="Gl"/>
                <w:b w:val="0"/>
                <w:sz w:val="24"/>
                <w:szCs w:val="24"/>
              </w:rPr>
            </w:pPr>
            <w:r w:rsidRPr="00DF45CC">
              <w:rPr>
                <w:rStyle w:val="Gl"/>
                <w:b w:val="0"/>
                <w:sz w:val="24"/>
                <w:szCs w:val="24"/>
              </w:rPr>
              <w:t>13.9. Yönetim kurulu 7 ( yedi ) asil üye içinden bir sonraki dönem başkanı olmak üzere bir aday belirler ve ilk genel kurula öneri olarak sunar.</w:t>
            </w:r>
          </w:p>
          <w:p w:rsidR="006C1935" w:rsidRPr="00DF45CC" w:rsidRDefault="006C1935" w:rsidP="00C7320C">
            <w:pPr>
              <w:rPr>
                <w:sz w:val="24"/>
                <w:szCs w:val="24"/>
              </w:rPr>
            </w:pPr>
          </w:p>
        </w:tc>
      </w:tr>
      <w:tr w:rsidR="006C1935" w:rsidRPr="00DF45CC" w:rsidTr="00DF45CC">
        <w:tc>
          <w:tcPr>
            <w:tcW w:w="89" w:type="pct"/>
          </w:tcPr>
          <w:p w:rsidR="006557B7" w:rsidRPr="00DF45CC" w:rsidRDefault="006557B7" w:rsidP="00C7320C">
            <w:pPr>
              <w:pStyle w:val="NormalWeb"/>
              <w:spacing w:before="0" w:beforeAutospacing="0" w:after="0" w:afterAutospacing="0"/>
              <w:rPr>
                <w:rStyle w:val="Gl"/>
                <w:b w:val="0"/>
                <w:sz w:val="24"/>
                <w:szCs w:val="24"/>
              </w:rPr>
            </w:pPr>
          </w:p>
        </w:tc>
        <w:tc>
          <w:tcPr>
            <w:tcW w:w="4911" w:type="pct"/>
          </w:tcPr>
          <w:p w:rsidR="006557B7" w:rsidRPr="00DF45CC" w:rsidRDefault="006557B7" w:rsidP="00C7320C">
            <w:pPr>
              <w:rPr>
                <w:rStyle w:val="Gl"/>
                <w:b w:val="0"/>
                <w:sz w:val="24"/>
                <w:szCs w:val="24"/>
              </w:rPr>
            </w:pPr>
          </w:p>
          <w:p w:rsidR="00782AC9" w:rsidRPr="00DF45CC" w:rsidRDefault="00782AC9" w:rsidP="00C7320C">
            <w:pPr>
              <w:rPr>
                <w:rStyle w:val="Gl"/>
                <w:b w:val="0"/>
                <w:sz w:val="24"/>
                <w:szCs w:val="24"/>
              </w:rPr>
            </w:pPr>
            <w:r w:rsidRPr="00DF45CC">
              <w:rPr>
                <w:rStyle w:val="Gl"/>
                <w:b w:val="0"/>
                <w:sz w:val="24"/>
                <w:szCs w:val="24"/>
              </w:rPr>
              <w:t>Yönetim Kurulunun Görev ve Yetkileri:</w:t>
            </w:r>
          </w:p>
          <w:p w:rsidR="00782AC9" w:rsidRPr="00DF45CC" w:rsidRDefault="00782AC9" w:rsidP="00C7320C">
            <w:pPr>
              <w:rPr>
                <w:rStyle w:val="Gl"/>
                <w:sz w:val="24"/>
                <w:szCs w:val="24"/>
              </w:rPr>
            </w:pPr>
            <w:r w:rsidRPr="00DF45CC">
              <w:rPr>
                <w:rStyle w:val="Gl"/>
                <w:sz w:val="24"/>
                <w:szCs w:val="24"/>
              </w:rPr>
              <w:t>Madde 14-)</w:t>
            </w:r>
          </w:p>
          <w:p w:rsidR="00782AC9" w:rsidRPr="00DF45CC" w:rsidRDefault="00782AC9" w:rsidP="00C7320C">
            <w:pPr>
              <w:rPr>
                <w:rStyle w:val="Gl"/>
                <w:b w:val="0"/>
                <w:sz w:val="24"/>
                <w:szCs w:val="24"/>
              </w:rPr>
            </w:pPr>
            <w:r w:rsidRPr="00DF45CC">
              <w:rPr>
                <w:rStyle w:val="Gl"/>
                <w:b w:val="0"/>
                <w:sz w:val="24"/>
                <w:szCs w:val="24"/>
              </w:rPr>
              <w:t>Yönetim Kurulu’nun görev ve yetkileri aşağıda belirtilmiştir:</w:t>
            </w:r>
          </w:p>
          <w:p w:rsidR="00782AC9" w:rsidRPr="00DF45CC" w:rsidRDefault="00782AC9" w:rsidP="00C7320C">
            <w:pPr>
              <w:rPr>
                <w:rStyle w:val="Gl"/>
                <w:b w:val="0"/>
                <w:sz w:val="24"/>
                <w:szCs w:val="24"/>
              </w:rPr>
            </w:pPr>
            <w:r w:rsidRPr="00DF45CC">
              <w:rPr>
                <w:rStyle w:val="Gl"/>
                <w:b w:val="0"/>
                <w:sz w:val="24"/>
                <w:szCs w:val="24"/>
              </w:rPr>
              <w:t>14.1. Yasaları ve bu Ana Tüzük hükümlerini uygulamak; amaç, çalışma ve hizmet konularını gerçekleştirmek, Genel Kurul kararını yerine getirmek,</w:t>
            </w:r>
          </w:p>
          <w:p w:rsidR="00782AC9" w:rsidRPr="00DF45CC" w:rsidRDefault="00782AC9" w:rsidP="00C7320C">
            <w:pPr>
              <w:rPr>
                <w:rStyle w:val="Gl"/>
                <w:b w:val="0"/>
                <w:sz w:val="24"/>
                <w:szCs w:val="24"/>
              </w:rPr>
            </w:pPr>
            <w:r w:rsidRPr="00DF45CC">
              <w:rPr>
                <w:rStyle w:val="Gl"/>
                <w:b w:val="0"/>
                <w:sz w:val="24"/>
                <w:szCs w:val="24"/>
              </w:rPr>
              <w:t>14.2. Derneği; Başkan veya Yönetim Kurulu Sekreteri aracılığı ile temsil etmek veya gerektiğinde diğer üyelerine yetki vermek,</w:t>
            </w:r>
          </w:p>
          <w:p w:rsidR="00782AC9" w:rsidRPr="00DF45CC" w:rsidRDefault="00782AC9" w:rsidP="00C7320C">
            <w:pPr>
              <w:rPr>
                <w:rStyle w:val="Gl"/>
                <w:b w:val="0"/>
                <w:sz w:val="24"/>
                <w:szCs w:val="24"/>
              </w:rPr>
            </w:pPr>
            <w:r w:rsidRPr="00DF45CC">
              <w:rPr>
                <w:rStyle w:val="Gl"/>
                <w:b w:val="0"/>
                <w:sz w:val="24"/>
                <w:szCs w:val="24"/>
              </w:rPr>
              <w:t>14.3. Sorumlu olduğu çalışma döneminin, çalışma ve bütçe programını, gelir - gider çizelgelerini hazırlamak ve uygulamasını yapmak,</w:t>
            </w:r>
          </w:p>
          <w:p w:rsidR="00782AC9" w:rsidRPr="00DF45CC" w:rsidRDefault="00782AC9" w:rsidP="00C7320C">
            <w:pPr>
              <w:rPr>
                <w:rStyle w:val="Gl"/>
                <w:b w:val="0"/>
                <w:sz w:val="24"/>
                <w:szCs w:val="24"/>
              </w:rPr>
            </w:pPr>
            <w:r w:rsidRPr="00DF45CC">
              <w:rPr>
                <w:rStyle w:val="Gl"/>
                <w:b w:val="0"/>
                <w:sz w:val="24"/>
                <w:szCs w:val="24"/>
              </w:rPr>
              <w:t>14.4. Genel Kurul’a sunulmak üzere, sorumlu olduğu çalışma döneminin faaliyet raporunu ve bilanço gelir- gider çizelgelerini hazırlamak,</w:t>
            </w:r>
          </w:p>
          <w:p w:rsidR="00782AC9" w:rsidRPr="00DF45CC" w:rsidRDefault="00782AC9" w:rsidP="00C7320C">
            <w:pPr>
              <w:rPr>
                <w:rStyle w:val="Gl"/>
                <w:b w:val="0"/>
                <w:sz w:val="24"/>
                <w:szCs w:val="24"/>
              </w:rPr>
            </w:pPr>
            <w:r w:rsidRPr="00DF45CC">
              <w:rPr>
                <w:rStyle w:val="Gl"/>
                <w:b w:val="0"/>
                <w:sz w:val="24"/>
                <w:szCs w:val="24"/>
              </w:rPr>
              <w:t>14.5. Dernek Başkanı’nın önerisi üzerine, üyelik ve nitelik koşullarını yitiren, amaç ve çalışma koşullarından uzaklaşan üyelerin üyelikten çıkarılmalarına, aykırı söz ve eylemlerde bulunan üyelerin cezalandırılmaları için karar vermek ve bu konu ile ilgili olarak nihai karar mercii olan genel kurula sunum ve tavsiyede bulunmak,</w:t>
            </w:r>
          </w:p>
          <w:p w:rsidR="00782AC9" w:rsidRPr="00DF45CC" w:rsidRDefault="00782AC9" w:rsidP="00C7320C">
            <w:pPr>
              <w:rPr>
                <w:rStyle w:val="Gl"/>
                <w:b w:val="0"/>
                <w:sz w:val="24"/>
                <w:szCs w:val="24"/>
              </w:rPr>
            </w:pPr>
            <w:r w:rsidRPr="00DF45CC">
              <w:rPr>
                <w:rStyle w:val="Gl"/>
                <w:b w:val="0"/>
                <w:sz w:val="24"/>
                <w:szCs w:val="24"/>
              </w:rPr>
              <w:t>14.6. Genel Kurul tarihini, saatini, yerini, oy kullanma usul ve esasları ve gündemini saptamak ve bu hususu dernek üyelerine 9.2. maddesi doğrultusunda bildirmek,</w:t>
            </w:r>
          </w:p>
          <w:p w:rsidR="00782AC9" w:rsidRPr="00DF45CC" w:rsidRDefault="00782AC9" w:rsidP="00C7320C">
            <w:pPr>
              <w:rPr>
                <w:rStyle w:val="Gl"/>
                <w:b w:val="0"/>
                <w:sz w:val="24"/>
                <w:szCs w:val="24"/>
              </w:rPr>
            </w:pPr>
            <w:r w:rsidRPr="00DF45CC">
              <w:rPr>
                <w:rStyle w:val="Gl"/>
                <w:b w:val="0"/>
                <w:sz w:val="24"/>
                <w:szCs w:val="24"/>
              </w:rPr>
              <w:t xml:space="preserve">14.7. Meslek İhtisas Kurulu üyelerini etkin olarak çalıştırmak, bu kurulun öneri, dilek ve raporları hakkında karar vermek, Genel Kurul’ un bilgisine gerekirse </w:t>
            </w:r>
            <w:r w:rsidRPr="00DF45CC">
              <w:rPr>
                <w:rStyle w:val="Gl"/>
                <w:b w:val="0"/>
                <w:sz w:val="24"/>
                <w:szCs w:val="24"/>
              </w:rPr>
              <w:lastRenderedPageBreak/>
              <w:t>kararına sunmak</w:t>
            </w:r>
          </w:p>
          <w:p w:rsidR="00782AC9" w:rsidRPr="00DF45CC" w:rsidRDefault="00782AC9" w:rsidP="00C7320C">
            <w:pPr>
              <w:rPr>
                <w:rStyle w:val="Gl"/>
                <w:b w:val="0"/>
                <w:sz w:val="24"/>
                <w:szCs w:val="24"/>
              </w:rPr>
            </w:pPr>
            <w:r w:rsidRPr="00DF45CC">
              <w:rPr>
                <w:rStyle w:val="Gl"/>
                <w:b w:val="0"/>
                <w:sz w:val="24"/>
                <w:szCs w:val="24"/>
              </w:rPr>
              <w:t>14.8. Gerektiğinde 2/3 çoğunluk oyu ile ihtisas komisyonları kurmak ve ilgili kurum ve kuruluşlar nezdinde yazılı ve sözlü temaslarda bulunmasına yönelik yetki vermek,</w:t>
            </w:r>
          </w:p>
          <w:p w:rsidR="00782AC9" w:rsidRPr="00DF45CC" w:rsidRDefault="00782AC9" w:rsidP="00C7320C">
            <w:pPr>
              <w:rPr>
                <w:rStyle w:val="Gl"/>
                <w:b w:val="0"/>
                <w:sz w:val="24"/>
                <w:szCs w:val="24"/>
              </w:rPr>
            </w:pPr>
            <w:r w:rsidRPr="00DF45CC">
              <w:rPr>
                <w:rStyle w:val="Gl"/>
                <w:b w:val="0"/>
                <w:sz w:val="24"/>
                <w:szCs w:val="24"/>
              </w:rPr>
              <w:t>14.9. Gerek gördüğü hallerde ilgili ihtisas komisyonunun başkanını Yönetim Kurulu toplantısına davet etmek,</w:t>
            </w:r>
          </w:p>
          <w:p w:rsidR="00782AC9" w:rsidRPr="00DF45CC" w:rsidRDefault="00782AC9" w:rsidP="00C7320C">
            <w:pPr>
              <w:rPr>
                <w:rStyle w:val="Gl"/>
                <w:b w:val="0"/>
                <w:sz w:val="24"/>
                <w:szCs w:val="24"/>
              </w:rPr>
            </w:pPr>
            <w:r w:rsidRPr="00DF45CC">
              <w:rPr>
                <w:rStyle w:val="Gl"/>
                <w:b w:val="0"/>
                <w:sz w:val="24"/>
                <w:szCs w:val="24"/>
              </w:rPr>
              <w:t>14.10. Yönetim ile amaç, hizmet ve çalışma konuları doğrultusunda görev yapacak komiteler kurmak ve raporlar doğrultusunda karar almak,</w:t>
            </w:r>
          </w:p>
          <w:p w:rsidR="00130DF1" w:rsidRPr="00DF45CC" w:rsidRDefault="00130DF1" w:rsidP="00C7320C">
            <w:pPr>
              <w:rPr>
                <w:rStyle w:val="Gl"/>
                <w:b w:val="0"/>
                <w:sz w:val="24"/>
                <w:szCs w:val="24"/>
              </w:rPr>
            </w:pPr>
          </w:p>
          <w:p w:rsidR="00782AC9" w:rsidRPr="00DF45CC" w:rsidRDefault="00782AC9" w:rsidP="00C7320C">
            <w:pPr>
              <w:rPr>
                <w:rStyle w:val="Gl"/>
                <w:b w:val="0"/>
                <w:sz w:val="24"/>
                <w:szCs w:val="24"/>
              </w:rPr>
            </w:pPr>
            <w:r w:rsidRPr="00DF45CC">
              <w:rPr>
                <w:rStyle w:val="Gl"/>
                <w:b w:val="0"/>
                <w:sz w:val="24"/>
                <w:szCs w:val="24"/>
              </w:rPr>
              <w:t>14.11. Derneğin idari ve mali işlerini yönetecek personel ve danışmanlarını seçmek, işe almak, gerektiğinde bu kişilerin görevlerine son vermek,</w:t>
            </w:r>
          </w:p>
          <w:p w:rsidR="00130DF1" w:rsidRPr="00DF45CC" w:rsidRDefault="00130DF1" w:rsidP="00C7320C">
            <w:pPr>
              <w:rPr>
                <w:rStyle w:val="Gl"/>
                <w:b w:val="0"/>
                <w:sz w:val="24"/>
                <w:szCs w:val="24"/>
              </w:rPr>
            </w:pPr>
          </w:p>
          <w:p w:rsidR="00782AC9" w:rsidRPr="00DF45CC" w:rsidRDefault="00782AC9" w:rsidP="00C7320C">
            <w:pPr>
              <w:rPr>
                <w:rStyle w:val="Gl"/>
                <w:b w:val="0"/>
                <w:sz w:val="24"/>
                <w:szCs w:val="24"/>
              </w:rPr>
            </w:pPr>
            <w:r w:rsidRPr="00DF45CC">
              <w:rPr>
                <w:rStyle w:val="Gl"/>
                <w:b w:val="0"/>
                <w:sz w:val="24"/>
                <w:szCs w:val="24"/>
              </w:rPr>
              <w:t>14.12. Dernek Ana Tüzük, Etik Kod ile yönetmeliklerin hazırlanması veya değiştirilmesine ilişkin çalışmalar yapıp, tasarıları Genel Kurul’un onayına sunmak,</w:t>
            </w:r>
          </w:p>
          <w:p w:rsidR="00130DF1" w:rsidRPr="00DF45CC" w:rsidRDefault="00782AC9" w:rsidP="00C7320C">
            <w:pPr>
              <w:rPr>
                <w:rStyle w:val="Gl"/>
                <w:b w:val="0"/>
                <w:sz w:val="24"/>
                <w:szCs w:val="24"/>
              </w:rPr>
            </w:pPr>
            <w:r w:rsidRPr="00DF45CC">
              <w:rPr>
                <w:rStyle w:val="Gl"/>
                <w:b w:val="0"/>
                <w:sz w:val="24"/>
                <w:szCs w:val="24"/>
              </w:rPr>
              <w:t>14.13. Genel Kurul Toplantılarında alınan kararları üyelere ve ilgili yerlere duyurmak,</w:t>
            </w:r>
          </w:p>
          <w:p w:rsidR="00782AC9" w:rsidRPr="00DF45CC" w:rsidRDefault="00782AC9" w:rsidP="00C7320C">
            <w:pPr>
              <w:rPr>
                <w:rStyle w:val="Gl"/>
                <w:b w:val="0"/>
                <w:sz w:val="24"/>
                <w:szCs w:val="24"/>
              </w:rPr>
            </w:pPr>
            <w:r w:rsidRPr="00DF45CC">
              <w:rPr>
                <w:rStyle w:val="Gl"/>
                <w:b w:val="0"/>
                <w:sz w:val="24"/>
                <w:szCs w:val="24"/>
              </w:rPr>
              <w:t>14.14. Bir önceki çalışma dönemi sorumlusu Yönetim Kurulu'ndan, görev ve bilanço gereği dernek mal varlığını teslim almak ve aynı usül ile bir sonraki çalışma döneminin Yönetim Kurulu'na teslim etmek,</w:t>
            </w:r>
          </w:p>
          <w:p w:rsidR="00782AC9" w:rsidRPr="00DF45CC" w:rsidRDefault="00782AC9" w:rsidP="00C7320C">
            <w:pPr>
              <w:rPr>
                <w:rStyle w:val="Gl"/>
                <w:b w:val="0"/>
                <w:sz w:val="24"/>
                <w:szCs w:val="24"/>
              </w:rPr>
            </w:pPr>
            <w:r w:rsidRPr="00DF45CC">
              <w:rPr>
                <w:rStyle w:val="Gl"/>
                <w:b w:val="0"/>
                <w:sz w:val="24"/>
                <w:szCs w:val="24"/>
              </w:rPr>
              <w:t>14.15. Gerekli diğer işlem ve uygulamaları yapmak.</w:t>
            </w:r>
          </w:p>
          <w:p w:rsidR="006C1935" w:rsidRPr="00DF45CC" w:rsidRDefault="006C1935" w:rsidP="00C7320C">
            <w:pPr>
              <w:rPr>
                <w:sz w:val="24"/>
                <w:szCs w:val="24"/>
              </w:rPr>
            </w:pPr>
          </w:p>
        </w:tc>
      </w:tr>
      <w:tr w:rsidR="006C1935" w:rsidRPr="00DF45CC" w:rsidTr="00DF45CC">
        <w:tc>
          <w:tcPr>
            <w:tcW w:w="89" w:type="pct"/>
          </w:tcPr>
          <w:p w:rsidR="006557B7" w:rsidRPr="00DF45CC" w:rsidRDefault="006557B7" w:rsidP="00C7320C">
            <w:pPr>
              <w:pStyle w:val="NormalWeb"/>
              <w:spacing w:before="0" w:beforeAutospacing="0" w:after="0" w:afterAutospacing="0"/>
              <w:rPr>
                <w:rStyle w:val="Gl"/>
                <w:b w:val="0"/>
                <w:sz w:val="24"/>
                <w:szCs w:val="24"/>
              </w:rPr>
            </w:pPr>
          </w:p>
        </w:tc>
        <w:tc>
          <w:tcPr>
            <w:tcW w:w="4911" w:type="pct"/>
          </w:tcPr>
          <w:p w:rsidR="006557B7" w:rsidRPr="00DF45CC" w:rsidRDefault="006557B7" w:rsidP="00C7320C">
            <w:pPr>
              <w:rPr>
                <w:rStyle w:val="Gl"/>
                <w:b w:val="0"/>
                <w:sz w:val="24"/>
                <w:szCs w:val="24"/>
              </w:rPr>
            </w:pPr>
          </w:p>
          <w:p w:rsidR="00782AC9" w:rsidRPr="00DF45CC" w:rsidRDefault="00782AC9" w:rsidP="00C7320C">
            <w:pPr>
              <w:rPr>
                <w:rStyle w:val="Gl"/>
                <w:b w:val="0"/>
                <w:sz w:val="24"/>
                <w:szCs w:val="24"/>
              </w:rPr>
            </w:pPr>
            <w:r w:rsidRPr="00DF45CC">
              <w:rPr>
                <w:rStyle w:val="Gl"/>
                <w:b w:val="0"/>
                <w:sz w:val="24"/>
                <w:szCs w:val="24"/>
              </w:rPr>
              <w:t>Yüksek İstişare Kurulu</w:t>
            </w:r>
          </w:p>
          <w:p w:rsidR="00782AC9" w:rsidRPr="00DF45CC" w:rsidRDefault="00782AC9" w:rsidP="00C7320C">
            <w:pPr>
              <w:rPr>
                <w:rStyle w:val="Gl"/>
                <w:sz w:val="24"/>
                <w:szCs w:val="24"/>
              </w:rPr>
            </w:pPr>
            <w:r w:rsidRPr="00DF45CC">
              <w:rPr>
                <w:rStyle w:val="Gl"/>
                <w:sz w:val="24"/>
                <w:szCs w:val="24"/>
              </w:rPr>
              <w:t>Madde 15-)</w:t>
            </w:r>
          </w:p>
          <w:p w:rsidR="00782AC9" w:rsidRPr="00DF45CC" w:rsidRDefault="00782AC9" w:rsidP="00C7320C">
            <w:pPr>
              <w:rPr>
                <w:rStyle w:val="Gl"/>
                <w:b w:val="0"/>
                <w:sz w:val="24"/>
                <w:szCs w:val="24"/>
              </w:rPr>
            </w:pPr>
            <w:r w:rsidRPr="00DF45CC">
              <w:rPr>
                <w:rStyle w:val="Gl"/>
                <w:b w:val="0"/>
                <w:sz w:val="24"/>
                <w:szCs w:val="24"/>
              </w:rPr>
              <w:t>Yüksek İstişare Kurulu 3 (üç) asil ile 3 (üç) yedek üyeden oluşur ve Genel Kurulca bir yıl süre için seçilir. Göreve seçildiği tarihi izleyen 10 (on) gün içinde yapacağı ilk toplantısında 1 Başkan seçer.</w:t>
            </w:r>
          </w:p>
          <w:p w:rsidR="00782AC9" w:rsidRPr="00DF45CC" w:rsidRDefault="00782AC9" w:rsidP="00C7320C">
            <w:pPr>
              <w:rPr>
                <w:rStyle w:val="Gl"/>
                <w:b w:val="0"/>
                <w:sz w:val="24"/>
                <w:szCs w:val="24"/>
              </w:rPr>
            </w:pPr>
            <w:r w:rsidRPr="00DF45CC">
              <w:rPr>
                <w:rStyle w:val="Gl"/>
                <w:b w:val="0"/>
                <w:sz w:val="24"/>
                <w:szCs w:val="24"/>
              </w:rPr>
              <w:t>Yüksek İstişare Kurulu, Yönetim Kurulu'nun çağrısı üzerine 12. Madde de belirtilen konuları görüşüp Yönetim Kurulu‘ na tavsiye ve görüş bildirmek üzere toplanır. Kurul kararları tavsiye niteliğinde olup, bir bağlayıcılığı yoktur.</w:t>
            </w:r>
          </w:p>
          <w:p w:rsidR="006C1935" w:rsidRPr="00DF45CC" w:rsidRDefault="006C1935" w:rsidP="00C7320C">
            <w:pPr>
              <w:rPr>
                <w:sz w:val="24"/>
                <w:szCs w:val="24"/>
              </w:rPr>
            </w:pPr>
          </w:p>
        </w:tc>
      </w:tr>
      <w:tr w:rsidR="006C1935" w:rsidRPr="00DF45CC" w:rsidTr="00DF45CC">
        <w:tc>
          <w:tcPr>
            <w:tcW w:w="89" w:type="pct"/>
          </w:tcPr>
          <w:p w:rsidR="006557B7" w:rsidRPr="00DF45CC" w:rsidRDefault="006557B7" w:rsidP="00C7320C">
            <w:pPr>
              <w:pStyle w:val="NormalWeb"/>
              <w:spacing w:before="0" w:beforeAutospacing="0" w:after="0" w:afterAutospacing="0"/>
              <w:rPr>
                <w:rStyle w:val="Gl"/>
                <w:b w:val="0"/>
                <w:sz w:val="24"/>
                <w:szCs w:val="24"/>
              </w:rPr>
            </w:pPr>
          </w:p>
        </w:tc>
        <w:tc>
          <w:tcPr>
            <w:tcW w:w="4911" w:type="pct"/>
          </w:tcPr>
          <w:p w:rsidR="006557B7" w:rsidRPr="00DF45CC" w:rsidRDefault="006557B7" w:rsidP="00C7320C">
            <w:pPr>
              <w:rPr>
                <w:rStyle w:val="Gl"/>
                <w:b w:val="0"/>
                <w:sz w:val="24"/>
                <w:szCs w:val="24"/>
              </w:rPr>
            </w:pPr>
          </w:p>
          <w:p w:rsidR="005D4386" w:rsidRPr="00DF45CC" w:rsidRDefault="005D4386" w:rsidP="00C7320C">
            <w:pPr>
              <w:rPr>
                <w:rStyle w:val="Gl"/>
                <w:b w:val="0"/>
                <w:sz w:val="24"/>
                <w:szCs w:val="24"/>
              </w:rPr>
            </w:pPr>
            <w:r w:rsidRPr="00DF45CC">
              <w:rPr>
                <w:rStyle w:val="Gl"/>
                <w:b w:val="0"/>
                <w:sz w:val="24"/>
                <w:szCs w:val="24"/>
              </w:rPr>
              <w:t>Denetleme Kurulu:</w:t>
            </w:r>
          </w:p>
          <w:p w:rsidR="005D4386" w:rsidRPr="00DF45CC" w:rsidRDefault="005D4386" w:rsidP="00C7320C">
            <w:pPr>
              <w:rPr>
                <w:rStyle w:val="Gl"/>
                <w:sz w:val="24"/>
                <w:szCs w:val="24"/>
              </w:rPr>
            </w:pPr>
            <w:r w:rsidRPr="00DF45CC">
              <w:rPr>
                <w:rStyle w:val="Gl"/>
                <w:sz w:val="24"/>
                <w:szCs w:val="24"/>
              </w:rPr>
              <w:t>Madde 16-)</w:t>
            </w:r>
          </w:p>
          <w:p w:rsidR="005D4386" w:rsidRPr="00DF45CC" w:rsidRDefault="005D4386" w:rsidP="00C7320C">
            <w:pPr>
              <w:rPr>
                <w:rStyle w:val="Gl"/>
                <w:b w:val="0"/>
                <w:sz w:val="24"/>
                <w:szCs w:val="24"/>
              </w:rPr>
            </w:pPr>
            <w:r w:rsidRPr="00DF45CC">
              <w:rPr>
                <w:rStyle w:val="Gl"/>
                <w:b w:val="0"/>
                <w:sz w:val="24"/>
                <w:szCs w:val="24"/>
              </w:rPr>
              <w:t>Denetleme Kurulu 3 asil ile 3 yedek üyeden oluşur ve Genel Kurulca bir yıl süre için seçilir. Denetleme Kurulu, göreve seçildiği tarihi izleyen 10 (on) gün içinde yapacağı ilk toplantısında 1 Başkan ve 1 Sözcü seçer. Denetleme Kurulu en az üç ayda bir toplanır.</w:t>
            </w:r>
          </w:p>
          <w:p w:rsidR="005D4386" w:rsidRPr="00DF45CC" w:rsidRDefault="005D4386" w:rsidP="00C7320C">
            <w:pPr>
              <w:rPr>
                <w:rStyle w:val="Gl"/>
                <w:b w:val="0"/>
                <w:sz w:val="24"/>
                <w:szCs w:val="24"/>
              </w:rPr>
            </w:pPr>
            <w:r w:rsidRPr="00DF45CC">
              <w:rPr>
                <w:rStyle w:val="Gl"/>
                <w:b w:val="0"/>
                <w:sz w:val="24"/>
                <w:szCs w:val="24"/>
              </w:rPr>
              <w:t>Denetleme Kurulu’nun görev ve yetkileri aşağıda belirtilmiştir:</w:t>
            </w:r>
          </w:p>
          <w:p w:rsidR="005D4386" w:rsidRPr="00DF45CC" w:rsidRDefault="005D4386" w:rsidP="00C7320C">
            <w:pPr>
              <w:numPr>
                <w:ilvl w:val="0"/>
                <w:numId w:val="7"/>
              </w:numPr>
              <w:ind w:left="0" w:firstLine="0"/>
              <w:rPr>
                <w:rStyle w:val="Gl"/>
                <w:b w:val="0"/>
                <w:sz w:val="24"/>
                <w:szCs w:val="24"/>
              </w:rPr>
            </w:pPr>
            <w:r w:rsidRPr="00DF45CC">
              <w:rPr>
                <w:rStyle w:val="Gl"/>
                <w:b w:val="0"/>
                <w:sz w:val="24"/>
                <w:szCs w:val="24"/>
              </w:rPr>
              <w:t>Derneğin bütçe, hesap ve işlemleri ile ilgili defter ve belgeler üzerinde en az üç ayda bir yapacağı inceleme sonuçlarını ve önerilerini Yönetim Kurulu’na bir raporla bildirmek,</w:t>
            </w:r>
          </w:p>
          <w:p w:rsidR="005D4386" w:rsidRPr="00DF45CC" w:rsidRDefault="005D4386" w:rsidP="00C7320C">
            <w:pPr>
              <w:numPr>
                <w:ilvl w:val="0"/>
                <w:numId w:val="7"/>
              </w:numPr>
              <w:ind w:left="0" w:firstLine="0"/>
              <w:rPr>
                <w:rStyle w:val="Gl"/>
                <w:b w:val="0"/>
                <w:sz w:val="24"/>
                <w:szCs w:val="24"/>
              </w:rPr>
            </w:pPr>
            <w:r w:rsidRPr="00DF45CC">
              <w:rPr>
                <w:rStyle w:val="Gl"/>
                <w:b w:val="0"/>
                <w:sz w:val="24"/>
                <w:szCs w:val="24"/>
              </w:rPr>
              <w:t xml:space="preserve">Yönetim Kurulu’nca hazırlanan çalışma programı ile bütçe yönetmeliği ve gelir </w:t>
            </w:r>
            <w:r w:rsidRPr="00DF45CC">
              <w:rPr>
                <w:rStyle w:val="Gl"/>
                <w:b w:val="0"/>
                <w:sz w:val="24"/>
                <w:szCs w:val="24"/>
              </w:rPr>
              <w:br/>
            </w:r>
            <w:r w:rsidRPr="00DF45CC">
              <w:rPr>
                <w:rStyle w:val="Gl"/>
                <w:b w:val="0"/>
                <w:sz w:val="24"/>
                <w:szCs w:val="24"/>
              </w:rPr>
              <w:lastRenderedPageBreak/>
              <w:t>gider çizelgelerinin görüşüleceği toplantıda hazır bulunarak, dilek ve önerilerini</w:t>
            </w:r>
            <w:r w:rsidRPr="00DF45CC">
              <w:rPr>
                <w:rStyle w:val="Gl"/>
                <w:b w:val="0"/>
                <w:sz w:val="24"/>
                <w:szCs w:val="24"/>
              </w:rPr>
              <w:br/>
              <w:t>belirtmek,</w:t>
            </w:r>
          </w:p>
          <w:p w:rsidR="006C1935" w:rsidRPr="00DF45CC" w:rsidRDefault="005D4386" w:rsidP="00C7320C">
            <w:pPr>
              <w:rPr>
                <w:sz w:val="24"/>
                <w:szCs w:val="24"/>
              </w:rPr>
            </w:pPr>
            <w:r w:rsidRPr="00DF45CC">
              <w:rPr>
                <w:rStyle w:val="Gl"/>
                <w:b w:val="0"/>
                <w:sz w:val="24"/>
                <w:szCs w:val="24"/>
              </w:rPr>
              <w:t>Yönetim Kurulu’nun hazırladığı tamamlanan dönemin faaliyet raporu ile bilanço ve gelir gider çizelgeleri üzerindeki inceleme sonuçlarını bir rapor halinde genel kurula sunmak</w:t>
            </w:r>
          </w:p>
        </w:tc>
      </w:tr>
      <w:tr w:rsidR="006C1935" w:rsidRPr="00DF45CC" w:rsidTr="00DF45CC">
        <w:tc>
          <w:tcPr>
            <w:tcW w:w="89" w:type="pct"/>
          </w:tcPr>
          <w:p w:rsidR="006C1935" w:rsidRPr="00DF45CC" w:rsidRDefault="006C1935" w:rsidP="00C7320C">
            <w:pPr>
              <w:pStyle w:val="NormalWeb"/>
              <w:numPr>
                <w:ilvl w:val="0"/>
                <w:numId w:val="9"/>
              </w:numPr>
              <w:spacing w:before="0" w:beforeAutospacing="0" w:after="0" w:afterAutospacing="0"/>
              <w:ind w:left="0" w:firstLine="0"/>
              <w:rPr>
                <w:rStyle w:val="Gl"/>
                <w:b w:val="0"/>
                <w:sz w:val="24"/>
                <w:szCs w:val="24"/>
              </w:rPr>
            </w:pPr>
          </w:p>
        </w:tc>
        <w:tc>
          <w:tcPr>
            <w:tcW w:w="4911" w:type="pct"/>
          </w:tcPr>
          <w:p w:rsidR="006557B7" w:rsidRPr="00DF45CC" w:rsidRDefault="006557B7" w:rsidP="00C7320C">
            <w:pPr>
              <w:rPr>
                <w:rStyle w:val="Gl"/>
                <w:b w:val="0"/>
                <w:sz w:val="24"/>
                <w:szCs w:val="24"/>
              </w:rPr>
            </w:pPr>
          </w:p>
          <w:p w:rsidR="005D4386" w:rsidRPr="00DF45CC" w:rsidRDefault="005D4386" w:rsidP="00C7320C">
            <w:pPr>
              <w:rPr>
                <w:rStyle w:val="Gl"/>
                <w:b w:val="0"/>
                <w:sz w:val="24"/>
                <w:szCs w:val="24"/>
              </w:rPr>
            </w:pPr>
            <w:r w:rsidRPr="00DF45CC">
              <w:rPr>
                <w:rStyle w:val="Gl"/>
                <w:b w:val="0"/>
                <w:sz w:val="24"/>
                <w:szCs w:val="24"/>
              </w:rPr>
              <w:t>Çalışma Dönemi, Bütçe ve Gelirler:</w:t>
            </w:r>
          </w:p>
          <w:p w:rsidR="005D4386" w:rsidRPr="00DF45CC" w:rsidRDefault="005D4386" w:rsidP="00C7320C">
            <w:pPr>
              <w:rPr>
                <w:rStyle w:val="Gl"/>
                <w:sz w:val="24"/>
                <w:szCs w:val="24"/>
              </w:rPr>
            </w:pPr>
            <w:r w:rsidRPr="00DF45CC">
              <w:rPr>
                <w:rStyle w:val="Gl"/>
                <w:sz w:val="24"/>
                <w:szCs w:val="24"/>
              </w:rPr>
              <w:t>Madde 17 -)</w:t>
            </w:r>
          </w:p>
          <w:p w:rsidR="005D4386" w:rsidRPr="00DF45CC" w:rsidRDefault="005D4386" w:rsidP="00C7320C">
            <w:pPr>
              <w:rPr>
                <w:rStyle w:val="Gl"/>
                <w:b w:val="0"/>
                <w:sz w:val="24"/>
                <w:szCs w:val="24"/>
              </w:rPr>
            </w:pPr>
            <w:r w:rsidRPr="00DF45CC">
              <w:rPr>
                <w:rStyle w:val="Gl"/>
                <w:b w:val="0"/>
                <w:sz w:val="24"/>
                <w:szCs w:val="24"/>
              </w:rPr>
              <w:t>Derneğin çalışma dönemi bir ( 1 ) yıl olup, dönemsel olarak 1 Ocak'ta başlar 31 Aralık'da sona erer ve yapılacak seçimli Genel Kurul’a kadar devam eder.</w:t>
            </w:r>
          </w:p>
          <w:p w:rsidR="005D4386" w:rsidRPr="00DF45CC" w:rsidRDefault="005D4386" w:rsidP="00C7320C">
            <w:pPr>
              <w:rPr>
                <w:rStyle w:val="Gl"/>
                <w:b w:val="0"/>
                <w:sz w:val="24"/>
                <w:szCs w:val="24"/>
              </w:rPr>
            </w:pPr>
            <w:r w:rsidRPr="00DF45CC">
              <w:rPr>
                <w:rStyle w:val="Gl"/>
                <w:b w:val="0"/>
                <w:sz w:val="24"/>
                <w:szCs w:val="24"/>
              </w:rPr>
              <w:t>Derneğin bütçesi; Genel Kurul tarafından kabul edilmiş yıllık bütçe tasarısı ile gelir ve gider çizelgelerinden oluşur. Bütçenin yürürlüğe girdiği 1 Ocak tarihi ile onaylamanın yapıldığı Genel Kurul tarihi arasındaki süre içinde olacak gider ve harcamalar, bir önceki yıl bütçesinin aynı süreye ilişkin gider tutarını aşamaz.</w:t>
            </w:r>
          </w:p>
          <w:p w:rsidR="005D4386" w:rsidRPr="00DF45CC" w:rsidRDefault="005D4386" w:rsidP="00C7320C">
            <w:pPr>
              <w:rPr>
                <w:rStyle w:val="Gl"/>
                <w:b w:val="0"/>
                <w:sz w:val="24"/>
                <w:szCs w:val="24"/>
              </w:rPr>
            </w:pPr>
            <w:r w:rsidRPr="00DF45CC">
              <w:rPr>
                <w:rStyle w:val="Gl"/>
                <w:b w:val="0"/>
                <w:sz w:val="24"/>
                <w:szCs w:val="24"/>
              </w:rPr>
              <w:t>Dernek gelir kaynakları aşağıda belirtildiği gibidir:</w:t>
            </w:r>
          </w:p>
          <w:p w:rsidR="005D4386" w:rsidRPr="00DF45CC" w:rsidRDefault="005D4386" w:rsidP="00C7320C">
            <w:pPr>
              <w:numPr>
                <w:ilvl w:val="0"/>
                <w:numId w:val="8"/>
              </w:numPr>
              <w:ind w:left="0" w:firstLine="0"/>
              <w:rPr>
                <w:rStyle w:val="Gl"/>
                <w:b w:val="0"/>
                <w:sz w:val="24"/>
                <w:szCs w:val="24"/>
              </w:rPr>
            </w:pPr>
            <w:r w:rsidRPr="00DF45CC">
              <w:rPr>
                <w:rStyle w:val="Gl"/>
                <w:b w:val="0"/>
                <w:sz w:val="24"/>
                <w:szCs w:val="24"/>
              </w:rPr>
              <w:t>Giriş Bağışları ( Ödentisi )</w:t>
            </w:r>
          </w:p>
          <w:p w:rsidR="005D4386" w:rsidRPr="00DF45CC" w:rsidRDefault="005D4386" w:rsidP="00C7320C">
            <w:pPr>
              <w:rPr>
                <w:rStyle w:val="Gl"/>
                <w:b w:val="0"/>
                <w:sz w:val="24"/>
                <w:szCs w:val="24"/>
              </w:rPr>
            </w:pPr>
            <w:r w:rsidRPr="00DF45CC">
              <w:rPr>
                <w:rStyle w:val="Gl"/>
                <w:b w:val="0"/>
                <w:sz w:val="24"/>
                <w:szCs w:val="24"/>
              </w:rPr>
              <w:t>Giriş Ödentisi ve Yıllık Ödenti bedelleri Yönetim Kurulu teklifiyle ve Genel Kurul kararıyla belirlenir. Tahsilât şekline Yönetim Kurulu karar verir.</w:t>
            </w:r>
          </w:p>
          <w:p w:rsidR="005D4386" w:rsidRPr="00DF45CC" w:rsidRDefault="005D4386" w:rsidP="00C7320C">
            <w:pPr>
              <w:rPr>
                <w:rStyle w:val="Gl"/>
                <w:b w:val="0"/>
                <w:sz w:val="24"/>
                <w:szCs w:val="24"/>
              </w:rPr>
            </w:pPr>
            <w:r w:rsidRPr="00DF45CC">
              <w:rPr>
                <w:rStyle w:val="Gl"/>
                <w:b w:val="0"/>
                <w:sz w:val="24"/>
                <w:szCs w:val="24"/>
              </w:rPr>
              <w:t>2018 yılı için belirlenmiş olan yıllık aidat bedeli olan 2.700,00 TL (İkibinyediyüz Türk Lirası), üçer aylık dönemler halinde 675,00.-TL’lık (Yalnız altıyüzyetmişbeş Türk Lirası) dört eşit taksitte ödenir. Ancak, yeni üyelik halinde ödenecek yıllık aidat, üye olunan tarih itibariyle içinde bulunulan yılın sonuna kadar kalan üçer aylık dönemler tutarı kadar ödenir.</w:t>
            </w:r>
          </w:p>
          <w:p w:rsidR="005D4386" w:rsidRPr="00DF45CC" w:rsidRDefault="005D4386" w:rsidP="00C7320C">
            <w:pPr>
              <w:rPr>
                <w:rStyle w:val="Gl"/>
                <w:b w:val="0"/>
                <w:sz w:val="24"/>
                <w:szCs w:val="24"/>
              </w:rPr>
            </w:pPr>
            <w:r w:rsidRPr="00DF45CC">
              <w:rPr>
                <w:rStyle w:val="Gl"/>
                <w:b w:val="0"/>
                <w:sz w:val="24"/>
                <w:szCs w:val="24"/>
              </w:rPr>
              <w:t>Üyelik aidatları, her yılın başında veya dönem içinde genel kurul tarafından yönetim kuruluna verilen yetki dâhilinde, mevcut aidatın yüzde 50 sine kadar  arttırılabilir. Genel Kurul üyelik aidatlarını mevcut aidat miktarının % 50 sine kadar bir orana kadar arttırma etkisi verebilir ve Yönetim Kurulu bu sınırlar için artış yapabilir.</w:t>
            </w:r>
          </w:p>
          <w:p w:rsidR="005D4386" w:rsidRPr="00DF45CC" w:rsidRDefault="005D4386" w:rsidP="00C7320C">
            <w:pPr>
              <w:numPr>
                <w:ilvl w:val="0"/>
                <w:numId w:val="8"/>
              </w:numPr>
              <w:ind w:left="0" w:firstLine="0"/>
              <w:rPr>
                <w:rStyle w:val="Gl"/>
                <w:b w:val="0"/>
                <w:sz w:val="24"/>
                <w:szCs w:val="24"/>
              </w:rPr>
            </w:pPr>
            <w:r w:rsidRPr="00DF45CC">
              <w:rPr>
                <w:rStyle w:val="Gl"/>
                <w:b w:val="0"/>
                <w:sz w:val="24"/>
                <w:szCs w:val="24"/>
              </w:rPr>
              <w:t>Dernekçe yapılan ve tertiplenen; yemek, balo, konser, temsil, konferans, seminer gibi faaliyetlerin gelirleri</w:t>
            </w:r>
          </w:p>
          <w:p w:rsidR="005D4386" w:rsidRPr="00DF45CC" w:rsidRDefault="005D4386" w:rsidP="00C7320C">
            <w:pPr>
              <w:numPr>
                <w:ilvl w:val="0"/>
                <w:numId w:val="8"/>
              </w:numPr>
              <w:ind w:left="0" w:firstLine="0"/>
              <w:rPr>
                <w:rStyle w:val="Gl"/>
                <w:b w:val="0"/>
                <w:sz w:val="24"/>
                <w:szCs w:val="24"/>
              </w:rPr>
            </w:pPr>
            <w:r w:rsidRPr="00DF45CC">
              <w:rPr>
                <w:rStyle w:val="Gl"/>
                <w:b w:val="0"/>
                <w:sz w:val="24"/>
                <w:szCs w:val="24"/>
              </w:rPr>
              <w:t>Bağışlar ve yardımlar</w:t>
            </w:r>
          </w:p>
          <w:p w:rsidR="005D4386" w:rsidRPr="00DF45CC" w:rsidRDefault="005D4386" w:rsidP="00C7320C">
            <w:pPr>
              <w:numPr>
                <w:ilvl w:val="0"/>
                <w:numId w:val="8"/>
              </w:numPr>
              <w:ind w:left="0" w:firstLine="0"/>
              <w:rPr>
                <w:rStyle w:val="Gl"/>
                <w:b w:val="0"/>
                <w:sz w:val="24"/>
                <w:szCs w:val="24"/>
              </w:rPr>
            </w:pPr>
            <w:r w:rsidRPr="00DF45CC">
              <w:rPr>
                <w:rStyle w:val="Gl"/>
                <w:b w:val="0"/>
                <w:sz w:val="24"/>
                <w:szCs w:val="24"/>
              </w:rPr>
              <w:t>Fuar, sempozyum, kermes, defile, sergi gelirleri</w:t>
            </w:r>
          </w:p>
          <w:p w:rsidR="006C1935" w:rsidRPr="00DF45CC" w:rsidRDefault="005D4386" w:rsidP="00C7320C">
            <w:pPr>
              <w:numPr>
                <w:ilvl w:val="0"/>
                <w:numId w:val="8"/>
              </w:numPr>
              <w:ind w:left="0" w:firstLine="0"/>
              <w:rPr>
                <w:rStyle w:val="Gl"/>
                <w:b w:val="0"/>
                <w:sz w:val="24"/>
                <w:szCs w:val="24"/>
              </w:rPr>
            </w:pPr>
            <w:r w:rsidRPr="00DF45CC">
              <w:rPr>
                <w:rStyle w:val="Gl"/>
                <w:b w:val="0"/>
                <w:sz w:val="24"/>
                <w:szCs w:val="24"/>
              </w:rPr>
              <w:t>Yardım toplama hakkında mevzuat hükümlerine uygun olarak toplanacak gelirler</w:t>
            </w:r>
            <w:r w:rsidR="00C967B2" w:rsidRPr="00DF45CC">
              <w:rPr>
                <w:rStyle w:val="Gl"/>
                <w:b w:val="0"/>
                <w:sz w:val="24"/>
                <w:szCs w:val="24"/>
              </w:rPr>
              <w:t>.</w:t>
            </w:r>
          </w:p>
          <w:p w:rsidR="006557B7" w:rsidRPr="00DF45CC" w:rsidRDefault="006557B7" w:rsidP="00C7320C">
            <w:pPr>
              <w:numPr>
                <w:ilvl w:val="0"/>
                <w:numId w:val="8"/>
              </w:numPr>
              <w:ind w:left="0" w:firstLine="0"/>
              <w:rPr>
                <w:bCs/>
                <w:sz w:val="24"/>
                <w:szCs w:val="24"/>
              </w:rPr>
            </w:pPr>
          </w:p>
        </w:tc>
      </w:tr>
      <w:tr w:rsidR="006C1935" w:rsidRPr="00DF45CC" w:rsidTr="00DF45CC">
        <w:tc>
          <w:tcPr>
            <w:tcW w:w="89" w:type="pct"/>
          </w:tcPr>
          <w:p w:rsidR="006C1935" w:rsidRPr="00DF45CC" w:rsidRDefault="006C1935" w:rsidP="00C7320C">
            <w:pPr>
              <w:rPr>
                <w:rStyle w:val="Gl"/>
                <w:b w:val="0"/>
                <w:sz w:val="24"/>
                <w:szCs w:val="24"/>
              </w:rPr>
            </w:pPr>
          </w:p>
        </w:tc>
        <w:tc>
          <w:tcPr>
            <w:tcW w:w="4911" w:type="pct"/>
          </w:tcPr>
          <w:p w:rsidR="006557B7" w:rsidRPr="00DF45CC" w:rsidRDefault="006557B7" w:rsidP="00C7320C">
            <w:pPr>
              <w:rPr>
                <w:rStyle w:val="Gl"/>
                <w:b w:val="0"/>
                <w:sz w:val="24"/>
                <w:szCs w:val="24"/>
              </w:rPr>
            </w:pPr>
          </w:p>
          <w:p w:rsidR="005D4386" w:rsidRPr="00DF45CC" w:rsidRDefault="005D4386" w:rsidP="00C7320C">
            <w:pPr>
              <w:rPr>
                <w:rStyle w:val="Gl"/>
                <w:b w:val="0"/>
                <w:sz w:val="24"/>
                <w:szCs w:val="24"/>
              </w:rPr>
            </w:pPr>
            <w:r w:rsidRPr="00DF45CC">
              <w:rPr>
                <w:rStyle w:val="Gl"/>
                <w:b w:val="0"/>
                <w:sz w:val="24"/>
                <w:szCs w:val="24"/>
              </w:rPr>
              <w:t>Derneğin Defter Tutma Esas ve Usulleri ve Tutulacak Defterler</w:t>
            </w:r>
          </w:p>
          <w:p w:rsidR="005D4386" w:rsidRPr="00DF45CC" w:rsidRDefault="005D4386" w:rsidP="00C7320C">
            <w:pPr>
              <w:rPr>
                <w:rStyle w:val="Gl"/>
                <w:sz w:val="24"/>
                <w:szCs w:val="24"/>
              </w:rPr>
            </w:pPr>
            <w:r w:rsidRPr="00DF45CC">
              <w:rPr>
                <w:rStyle w:val="Gl"/>
                <w:sz w:val="24"/>
                <w:szCs w:val="24"/>
              </w:rPr>
              <w:t>Madde 18-)</w:t>
            </w:r>
          </w:p>
          <w:p w:rsidR="005D4386" w:rsidRPr="00DF45CC" w:rsidRDefault="005D4386" w:rsidP="00C7320C">
            <w:pPr>
              <w:rPr>
                <w:rStyle w:val="Gl"/>
                <w:b w:val="0"/>
                <w:sz w:val="24"/>
                <w:szCs w:val="24"/>
              </w:rPr>
            </w:pPr>
            <w:r w:rsidRPr="00DF45CC">
              <w:rPr>
                <w:rStyle w:val="Gl"/>
                <w:b w:val="0"/>
                <w:sz w:val="24"/>
                <w:szCs w:val="24"/>
              </w:rPr>
              <w:t>Defter tutma esasları;</w:t>
            </w:r>
          </w:p>
          <w:p w:rsidR="005D4386" w:rsidRPr="00DF45CC" w:rsidRDefault="005D4386" w:rsidP="00C7320C">
            <w:pPr>
              <w:rPr>
                <w:rStyle w:val="Gl"/>
                <w:b w:val="0"/>
                <w:sz w:val="24"/>
                <w:szCs w:val="24"/>
              </w:rPr>
            </w:pPr>
            <w:r w:rsidRPr="00DF45CC">
              <w:rPr>
                <w:rStyle w:val="Gl"/>
                <w:b w:val="0"/>
                <w:sz w:val="24"/>
                <w:szCs w:val="24"/>
              </w:rPr>
              <w:t>Dernekte, işletme hesabı esasına göre defter tutulur. Ancak, yıllık brüt gelirin Dernekler Yönetmeliğinin 31. Maddesinde belirtilen haddi aşması durumunda takip eden hesap döneminden başlayarak bilanço esasına göre defter tutulur.</w:t>
            </w:r>
          </w:p>
          <w:p w:rsidR="005D4386" w:rsidRPr="00DF45CC" w:rsidRDefault="005D4386" w:rsidP="00C7320C">
            <w:pPr>
              <w:rPr>
                <w:rStyle w:val="Gl"/>
                <w:b w:val="0"/>
                <w:sz w:val="24"/>
                <w:szCs w:val="24"/>
              </w:rPr>
            </w:pPr>
            <w:r w:rsidRPr="00DF45CC">
              <w:rPr>
                <w:rStyle w:val="Gl"/>
                <w:b w:val="0"/>
                <w:sz w:val="24"/>
                <w:szCs w:val="24"/>
              </w:rPr>
              <w:lastRenderedPageBreak/>
              <w:t>Bilanço esasına geçilmesi durumunda, üst üste iki hesap döneminde yukarıda belirtilen haddin altına düşülürse, takip eden yıldan itibaren işletme hesabı esasına dönülebilir.</w:t>
            </w:r>
          </w:p>
          <w:p w:rsidR="005D4386" w:rsidRPr="00DF45CC" w:rsidRDefault="005D4386" w:rsidP="00C7320C">
            <w:pPr>
              <w:rPr>
                <w:rStyle w:val="Gl"/>
                <w:b w:val="0"/>
                <w:sz w:val="24"/>
                <w:szCs w:val="24"/>
              </w:rPr>
            </w:pPr>
            <w:r w:rsidRPr="00DF45CC">
              <w:rPr>
                <w:rStyle w:val="Gl"/>
                <w:b w:val="0"/>
                <w:sz w:val="24"/>
                <w:szCs w:val="24"/>
              </w:rPr>
              <w:t>Yukarıda belirtilen hadde bağlı kalmaksızın yönetim kurulu kararı ile bilanço esasına göre defter tutulabilir.</w:t>
            </w:r>
          </w:p>
          <w:p w:rsidR="005D4386" w:rsidRPr="00DF45CC" w:rsidRDefault="005D4386" w:rsidP="00C7320C">
            <w:pPr>
              <w:rPr>
                <w:rStyle w:val="Gl"/>
                <w:b w:val="0"/>
                <w:sz w:val="24"/>
                <w:szCs w:val="24"/>
              </w:rPr>
            </w:pPr>
            <w:r w:rsidRPr="00DF45CC">
              <w:rPr>
                <w:rStyle w:val="Gl"/>
                <w:b w:val="0"/>
                <w:sz w:val="24"/>
                <w:szCs w:val="24"/>
              </w:rPr>
              <w:t>Derneğin ticari işletmesi açılması durumunda, bu ticari işletme için, ayrıca Vergi Usul Kanunu hükümlerine göre defter tutulur.</w:t>
            </w:r>
          </w:p>
          <w:p w:rsidR="005D4386" w:rsidRPr="00DF45CC" w:rsidRDefault="005D4386" w:rsidP="00C7320C">
            <w:pPr>
              <w:rPr>
                <w:rStyle w:val="Gl"/>
                <w:b w:val="0"/>
                <w:sz w:val="24"/>
                <w:szCs w:val="24"/>
              </w:rPr>
            </w:pPr>
            <w:r w:rsidRPr="00DF45CC">
              <w:rPr>
                <w:rStyle w:val="Gl"/>
                <w:b w:val="0"/>
                <w:sz w:val="24"/>
                <w:szCs w:val="24"/>
              </w:rPr>
              <w:t>Kayıt Usulü</w:t>
            </w:r>
          </w:p>
          <w:p w:rsidR="005D4386" w:rsidRPr="00DF45CC" w:rsidRDefault="005D4386" w:rsidP="00C7320C">
            <w:pPr>
              <w:rPr>
                <w:rStyle w:val="Gl"/>
                <w:b w:val="0"/>
                <w:sz w:val="24"/>
                <w:szCs w:val="24"/>
              </w:rPr>
            </w:pPr>
            <w:r w:rsidRPr="00DF45CC">
              <w:rPr>
                <w:rStyle w:val="Gl"/>
                <w:b w:val="0"/>
                <w:sz w:val="24"/>
                <w:szCs w:val="24"/>
              </w:rPr>
              <w:t>Derneğin defter ve kayıtları Dernekler Yönetmeliğinde belirtilen usul ve esasa uygun olarak tutulur.</w:t>
            </w:r>
          </w:p>
          <w:p w:rsidR="005D4386" w:rsidRPr="00DF45CC" w:rsidRDefault="005D4386" w:rsidP="00C7320C">
            <w:pPr>
              <w:rPr>
                <w:rStyle w:val="Gl"/>
                <w:b w:val="0"/>
                <w:sz w:val="24"/>
                <w:szCs w:val="24"/>
              </w:rPr>
            </w:pPr>
            <w:r w:rsidRPr="00DF45CC">
              <w:rPr>
                <w:rStyle w:val="Gl"/>
                <w:b w:val="0"/>
                <w:sz w:val="24"/>
                <w:szCs w:val="24"/>
              </w:rPr>
              <w:t>Tutulacak Defterler</w:t>
            </w:r>
          </w:p>
          <w:p w:rsidR="005D4386" w:rsidRPr="00DF45CC" w:rsidRDefault="005D4386" w:rsidP="00C7320C">
            <w:pPr>
              <w:rPr>
                <w:rStyle w:val="Gl"/>
                <w:b w:val="0"/>
                <w:sz w:val="24"/>
                <w:szCs w:val="24"/>
              </w:rPr>
            </w:pPr>
            <w:r w:rsidRPr="00DF45CC">
              <w:rPr>
                <w:rStyle w:val="Gl"/>
                <w:b w:val="0"/>
                <w:sz w:val="24"/>
                <w:szCs w:val="24"/>
              </w:rPr>
              <w:t>Dernekte, aşağıda yazılı defterler tutulur.</w:t>
            </w:r>
          </w:p>
          <w:p w:rsidR="005D4386" w:rsidRPr="00DF45CC" w:rsidRDefault="005D4386" w:rsidP="00C7320C">
            <w:pPr>
              <w:rPr>
                <w:rStyle w:val="Gl"/>
                <w:b w:val="0"/>
                <w:sz w:val="24"/>
                <w:szCs w:val="24"/>
              </w:rPr>
            </w:pPr>
            <w:r w:rsidRPr="00DF45CC">
              <w:rPr>
                <w:rStyle w:val="Gl"/>
                <w:b w:val="0"/>
                <w:sz w:val="24"/>
                <w:szCs w:val="24"/>
              </w:rPr>
              <w:t>a)İşletme hesabı esasında tutulacak defterler ve uyulacak esaslar aşağıdaki gibidir:</w:t>
            </w:r>
          </w:p>
          <w:p w:rsidR="005D4386" w:rsidRPr="00DF45CC" w:rsidRDefault="005D4386" w:rsidP="00C7320C">
            <w:pPr>
              <w:rPr>
                <w:rStyle w:val="Gl"/>
                <w:b w:val="0"/>
                <w:sz w:val="24"/>
                <w:szCs w:val="24"/>
              </w:rPr>
            </w:pPr>
            <w:r w:rsidRPr="00DF45CC">
              <w:rPr>
                <w:rStyle w:val="Gl"/>
                <w:b w:val="0"/>
                <w:sz w:val="24"/>
                <w:szCs w:val="24"/>
              </w:rPr>
              <w:t>1-Karar Defteri: Yönetim kurulu kararları tarih ve numara sırasıyla bu deftere yazılır ve kararların altı toplantıya katılan üyelerce imzalanır.</w:t>
            </w:r>
          </w:p>
          <w:p w:rsidR="005D4386" w:rsidRPr="00DF45CC" w:rsidRDefault="005D4386" w:rsidP="00C7320C">
            <w:pPr>
              <w:rPr>
                <w:rStyle w:val="Gl"/>
                <w:b w:val="0"/>
                <w:sz w:val="24"/>
                <w:szCs w:val="24"/>
              </w:rPr>
            </w:pPr>
            <w:r w:rsidRPr="00DF45CC">
              <w:rPr>
                <w:rStyle w:val="Gl"/>
                <w:b w:val="0"/>
                <w:sz w:val="24"/>
                <w:szCs w:val="24"/>
              </w:rPr>
              <w:t>2-Üye Kayıt Defteri: Derneğe üye olarak girenlerin kimlik bilgileri, derneğe giriş ve çıkış tarihleri bu deftere işlenir. Üyelerin ödedikleri giriş ve yıllık aidat miktarları bu deftere işlenebilir.</w:t>
            </w:r>
          </w:p>
          <w:p w:rsidR="005D4386" w:rsidRPr="00DF45CC" w:rsidRDefault="005D4386" w:rsidP="00C7320C">
            <w:pPr>
              <w:rPr>
                <w:rStyle w:val="Gl"/>
                <w:b w:val="0"/>
                <w:sz w:val="24"/>
                <w:szCs w:val="24"/>
              </w:rPr>
            </w:pPr>
            <w:r w:rsidRPr="00DF45CC">
              <w:rPr>
                <w:rStyle w:val="Gl"/>
                <w:b w:val="0"/>
                <w:sz w:val="24"/>
                <w:szCs w:val="24"/>
              </w:rPr>
              <w:t>3-Evrak Kayıt Defteri: Gelen ve giden evraklar, tarih ve sıra numarası ile bu deftere kaydedilir. Gelen evrakın asılları ve giden evrakın kopyaları dosyalanır. Elektronik posta yoluyla gelen veya giden evraklar çıktısı alınmak suretiyle saklanır.</w:t>
            </w:r>
          </w:p>
          <w:p w:rsidR="005D4386" w:rsidRPr="00DF45CC" w:rsidRDefault="005D4386" w:rsidP="00C7320C">
            <w:pPr>
              <w:rPr>
                <w:rStyle w:val="Gl"/>
                <w:b w:val="0"/>
                <w:sz w:val="24"/>
                <w:szCs w:val="24"/>
              </w:rPr>
            </w:pPr>
            <w:r w:rsidRPr="00DF45CC">
              <w:rPr>
                <w:rStyle w:val="Gl"/>
                <w:b w:val="0"/>
                <w:sz w:val="24"/>
                <w:szCs w:val="24"/>
              </w:rPr>
              <w:t>4-İşletme Hesabı Defteri: Dernek adına alınan gelirler ve yapılan giderler açık ve düzenli olarak bu deftere işlenir.</w:t>
            </w:r>
          </w:p>
          <w:p w:rsidR="005D4386" w:rsidRPr="00DF45CC" w:rsidRDefault="005D4386" w:rsidP="00C7320C">
            <w:pPr>
              <w:rPr>
                <w:rStyle w:val="Gl"/>
                <w:b w:val="0"/>
                <w:sz w:val="24"/>
                <w:szCs w:val="24"/>
              </w:rPr>
            </w:pPr>
            <w:r w:rsidRPr="00DF45CC">
              <w:rPr>
                <w:rStyle w:val="Gl"/>
                <w:b w:val="0"/>
                <w:sz w:val="24"/>
                <w:szCs w:val="24"/>
              </w:rPr>
              <w:t>5-Alındı Belgesi Kayıt Defteri: Alındı belgelerinin seri ve sıra numaraları, bu belgeleri alan ve iade edelerin adı, soyadı ve imzaları ile aldıkları ve iade ettikleri tarihler bu deftere işlenir.</w:t>
            </w:r>
          </w:p>
          <w:p w:rsidR="005D4386" w:rsidRPr="00DF45CC" w:rsidRDefault="005D4386" w:rsidP="00C7320C">
            <w:pPr>
              <w:rPr>
                <w:rStyle w:val="Gl"/>
                <w:b w:val="0"/>
                <w:sz w:val="24"/>
                <w:szCs w:val="24"/>
              </w:rPr>
            </w:pPr>
            <w:r w:rsidRPr="00DF45CC">
              <w:rPr>
                <w:rStyle w:val="Gl"/>
                <w:b w:val="0"/>
                <w:sz w:val="24"/>
                <w:szCs w:val="24"/>
              </w:rPr>
              <w:t>6-Demirbaş Defteri: Derneğe ait demirbaşların edinme tarihi ve şekli ile kullanıldıkları veya verildikleri yerler ve kullanım sürelerini dolduranların kayıttan düşürülmesi bu deftere işlenir.</w:t>
            </w:r>
          </w:p>
          <w:p w:rsidR="005D4386" w:rsidRPr="00DF45CC" w:rsidRDefault="005D4386" w:rsidP="00C7320C">
            <w:pPr>
              <w:rPr>
                <w:rStyle w:val="Gl"/>
                <w:b w:val="0"/>
                <w:sz w:val="24"/>
                <w:szCs w:val="24"/>
              </w:rPr>
            </w:pPr>
            <w:r w:rsidRPr="00DF45CC">
              <w:rPr>
                <w:rStyle w:val="Gl"/>
                <w:b w:val="0"/>
                <w:sz w:val="24"/>
                <w:szCs w:val="24"/>
              </w:rPr>
              <w:t>Alındı Belgesi Kayıt Defteri ile Demirbaş Defterinin tutulması zorunlu değildir.</w:t>
            </w:r>
          </w:p>
          <w:p w:rsidR="005D4386" w:rsidRPr="00DF45CC" w:rsidRDefault="005D4386" w:rsidP="00C7320C">
            <w:pPr>
              <w:rPr>
                <w:rStyle w:val="Gl"/>
                <w:b w:val="0"/>
                <w:sz w:val="24"/>
                <w:szCs w:val="24"/>
              </w:rPr>
            </w:pPr>
            <w:r w:rsidRPr="00DF45CC">
              <w:rPr>
                <w:rStyle w:val="Gl"/>
                <w:b w:val="0"/>
                <w:sz w:val="24"/>
                <w:szCs w:val="24"/>
              </w:rPr>
              <w:t>b)Bilanço esasında tutulacak defterler ve uyulacak esaslar aşağıdaki gibidir:</w:t>
            </w:r>
          </w:p>
          <w:p w:rsidR="005D4386" w:rsidRPr="00DF45CC" w:rsidRDefault="005D4386" w:rsidP="00C7320C">
            <w:pPr>
              <w:rPr>
                <w:rStyle w:val="Gl"/>
                <w:b w:val="0"/>
                <w:sz w:val="24"/>
                <w:szCs w:val="24"/>
              </w:rPr>
            </w:pPr>
            <w:r w:rsidRPr="00DF45CC">
              <w:rPr>
                <w:rStyle w:val="Gl"/>
                <w:b w:val="0"/>
                <w:sz w:val="24"/>
                <w:szCs w:val="24"/>
              </w:rPr>
              <w:t>1-(a) bendinin 1, 2 ve 3 üncü alt bentlerinde kayıtlı defterler bilanço esasında defter tutulması durumunda da tutulur.</w:t>
            </w:r>
          </w:p>
          <w:p w:rsidR="005D4386" w:rsidRPr="00DF45CC" w:rsidRDefault="005D4386" w:rsidP="00C7320C">
            <w:pPr>
              <w:rPr>
                <w:rStyle w:val="Gl"/>
                <w:b w:val="0"/>
                <w:sz w:val="24"/>
                <w:szCs w:val="24"/>
              </w:rPr>
            </w:pPr>
            <w:r w:rsidRPr="00DF45CC">
              <w:rPr>
                <w:rStyle w:val="Gl"/>
                <w:b w:val="0"/>
                <w:sz w:val="24"/>
                <w:szCs w:val="24"/>
              </w:rPr>
              <w:t>2-Yevmiye Defteri ve Büyük Defter: Bu defterlerin tutulma usulü ile kayıt şekli Vergi Usul Kanunu ile bu Kanununun Maliye Bakanlığına verdiği yetkiye istinaden yayımlanan Muhasebe Sistemi Uygulama Genel Tebliğleri esaslarına göre yapılır.</w:t>
            </w:r>
          </w:p>
          <w:p w:rsidR="005D4386" w:rsidRPr="00DF45CC" w:rsidRDefault="005D4386" w:rsidP="00C7320C">
            <w:pPr>
              <w:rPr>
                <w:rStyle w:val="Gl"/>
                <w:b w:val="0"/>
                <w:sz w:val="24"/>
                <w:szCs w:val="24"/>
              </w:rPr>
            </w:pPr>
            <w:r w:rsidRPr="00DF45CC">
              <w:rPr>
                <w:rStyle w:val="Gl"/>
                <w:b w:val="0"/>
                <w:sz w:val="24"/>
                <w:szCs w:val="24"/>
              </w:rPr>
              <w:t>Defterlerin Tasdiki</w:t>
            </w:r>
          </w:p>
          <w:p w:rsidR="005D4386" w:rsidRPr="00DF45CC" w:rsidRDefault="005D4386" w:rsidP="00C7320C">
            <w:pPr>
              <w:rPr>
                <w:rStyle w:val="Gl"/>
                <w:b w:val="0"/>
                <w:sz w:val="24"/>
                <w:szCs w:val="24"/>
              </w:rPr>
            </w:pPr>
            <w:r w:rsidRPr="00DF45CC">
              <w:rPr>
                <w:rStyle w:val="Gl"/>
                <w:b w:val="0"/>
                <w:sz w:val="24"/>
                <w:szCs w:val="24"/>
              </w:rPr>
              <w:t>Dernekte, tutulması zorunlu olan defterler (Büyük Defter hariç), kullanmaya başlamadan önce il dernekler müdürlüğüne veya notere tasdik ettirilir. Bu defterlerin kullanılmasına sayfaları bitene kadar devam edilir ve defterlerin ara tasdiki yapılmaz. Ancak, bilanço esasına göre tutulan Yevmiye Defteri’nin kullanılacağı yıldan önce gelen son ayda, her yıl yeniden tasdik ettirilmesi zorunludur.</w:t>
            </w:r>
          </w:p>
          <w:p w:rsidR="005D4386" w:rsidRPr="00DF45CC" w:rsidRDefault="005D4386" w:rsidP="00C7320C">
            <w:pPr>
              <w:rPr>
                <w:rStyle w:val="Gl"/>
                <w:b w:val="0"/>
                <w:sz w:val="24"/>
                <w:szCs w:val="24"/>
              </w:rPr>
            </w:pPr>
            <w:r w:rsidRPr="00DF45CC">
              <w:rPr>
                <w:rStyle w:val="Gl"/>
                <w:b w:val="0"/>
                <w:sz w:val="24"/>
                <w:szCs w:val="24"/>
              </w:rPr>
              <w:t>Gelir Tablosu ve Bilanço Düzenlenmesi</w:t>
            </w:r>
          </w:p>
          <w:p w:rsidR="006C1935" w:rsidRPr="00DF45CC" w:rsidRDefault="005D4386" w:rsidP="00C7320C">
            <w:pPr>
              <w:rPr>
                <w:rStyle w:val="Gl"/>
                <w:b w:val="0"/>
                <w:sz w:val="24"/>
                <w:szCs w:val="24"/>
              </w:rPr>
            </w:pPr>
            <w:r w:rsidRPr="00DF45CC">
              <w:rPr>
                <w:rStyle w:val="Gl"/>
                <w:b w:val="0"/>
                <w:sz w:val="24"/>
                <w:szCs w:val="24"/>
              </w:rPr>
              <w:t xml:space="preserve">İşletme hesabı esasına göre kayıt tutulması durumunda yılsonlarında (31 Aralık) (Dernekler Yönetmeliği EK-16’da belirtilen) “İşletme Hesabı Tablosu” düzenlenir. Bilanço esasına göre defter tutulması durumunda ise, yılsonlarında (31 Aralık), Maliye Bakanlığınca yayımlanan Muhasebe Sistemi Uygulama </w:t>
            </w:r>
            <w:r w:rsidRPr="00DF45CC">
              <w:rPr>
                <w:rStyle w:val="Gl"/>
                <w:b w:val="0"/>
                <w:sz w:val="24"/>
                <w:szCs w:val="24"/>
              </w:rPr>
              <w:lastRenderedPageBreak/>
              <w:t>Genel Tebliğlerini esas alarak bilanço ve gelir tablosu düzenlenir.</w:t>
            </w:r>
          </w:p>
          <w:p w:rsidR="006557B7" w:rsidRPr="00DF45CC" w:rsidRDefault="006557B7" w:rsidP="00C7320C">
            <w:pPr>
              <w:rPr>
                <w:bCs/>
                <w:sz w:val="24"/>
                <w:szCs w:val="24"/>
              </w:rPr>
            </w:pPr>
          </w:p>
        </w:tc>
      </w:tr>
      <w:tr w:rsidR="006C1935" w:rsidRPr="00DF45CC" w:rsidTr="00DF45CC">
        <w:tc>
          <w:tcPr>
            <w:tcW w:w="89" w:type="pct"/>
            <w:vAlign w:val="center"/>
          </w:tcPr>
          <w:p w:rsidR="006C1935" w:rsidRPr="00DF45CC" w:rsidRDefault="006C1935" w:rsidP="00C7320C">
            <w:pPr>
              <w:rPr>
                <w:rStyle w:val="Gl"/>
                <w:b w:val="0"/>
                <w:sz w:val="24"/>
                <w:szCs w:val="24"/>
              </w:rPr>
            </w:pPr>
          </w:p>
        </w:tc>
        <w:tc>
          <w:tcPr>
            <w:tcW w:w="4911" w:type="pct"/>
          </w:tcPr>
          <w:p w:rsidR="006557B7" w:rsidRPr="00DF45CC" w:rsidRDefault="006557B7" w:rsidP="00C7320C">
            <w:pPr>
              <w:rPr>
                <w:rStyle w:val="Gl"/>
                <w:b w:val="0"/>
                <w:sz w:val="24"/>
                <w:szCs w:val="24"/>
              </w:rPr>
            </w:pPr>
          </w:p>
          <w:p w:rsidR="00AB5D20" w:rsidRPr="00DF45CC" w:rsidRDefault="00AB5D20" w:rsidP="00C7320C">
            <w:pPr>
              <w:rPr>
                <w:rStyle w:val="Gl"/>
                <w:b w:val="0"/>
                <w:sz w:val="24"/>
                <w:szCs w:val="24"/>
              </w:rPr>
            </w:pPr>
            <w:r w:rsidRPr="00DF45CC">
              <w:rPr>
                <w:rStyle w:val="Gl"/>
                <w:b w:val="0"/>
                <w:sz w:val="24"/>
                <w:szCs w:val="24"/>
              </w:rPr>
              <w:t>Derneğin Gelir ve Gider İşlemleri</w:t>
            </w:r>
          </w:p>
          <w:p w:rsidR="00AB5D20" w:rsidRPr="00DF45CC" w:rsidRDefault="00AB5D20" w:rsidP="00C7320C">
            <w:pPr>
              <w:rPr>
                <w:rStyle w:val="Gl"/>
                <w:sz w:val="24"/>
                <w:szCs w:val="24"/>
              </w:rPr>
            </w:pPr>
            <w:r w:rsidRPr="00DF45CC">
              <w:rPr>
                <w:rStyle w:val="Gl"/>
                <w:sz w:val="24"/>
                <w:szCs w:val="24"/>
              </w:rPr>
              <w:t>Madde 19-)</w:t>
            </w:r>
          </w:p>
          <w:p w:rsidR="00AB5D20" w:rsidRPr="00DF45CC" w:rsidRDefault="00AB5D20" w:rsidP="00C7320C">
            <w:pPr>
              <w:rPr>
                <w:rStyle w:val="Gl"/>
                <w:b w:val="0"/>
                <w:sz w:val="24"/>
                <w:szCs w:val="24"/>
              </w:rPr>
            </w:pPr>
            <w:r w:rsidRPr="00DF45CC">
              <w:rPr>
                <w:rStyle w:val="Gl"/>
                <w:b w:val="0"/>
                <w:sz w:val="24"/>
                <w:szCs w:val="24"/>
              </w:rPr>
              <w:t>Gelir ve gider belgeleri;</w:t>
            </w:r>
          </w:p>
          <w:p w:rsidR="00AB5D20" w:rsidRPr="00DF45CC" w:rsidRDefault="00AB5D20" w:rsidP="00C7320C">
            <w:pPr>
              <w:rPr>
                <w:rStyle w:val="Gl"/>
                <w:b w:val="0"/>
                <w:sz w:val="24"/>
                <w:szCs w:val="24"/>
              </w:rPr>
            </w:pPr>
            <w:r w:rsidRPr="00DF45CC">
              <w:rPr>
                <w:rStyle w:val="Gl"/>
                <w:b w:val="0"/>
                <w:sz w:val="24"/>
                <w:szCs w:val="24"/>
              </w:rPr>
              <w:t>Dernek gelirleri, (Dernekler Yönetmeliği EK- 17’de örneği bulunan) “Alındı Belgesi” ile tahsil edilir. Dernek gelirlerinin bankalar aracılığı ile tahsili halinde banka tarafından düzenlenen dekont veya hesap özeti gibi belgeler alındı belgesi yerine geçer.</w:t>
            </w:r>
          </w:p>
          <w:p w:rsidR="00AB5D20" w:rsidRPr="00DF45CC" w:rsidRDefault="00AB5D20" w:rsidP="00C7320C">
            <w:pPr>
              <w:rPr>
                <w:rStyle w:val="Gl"/>
                <w:b w:val="0"/>
                <w:sz w:val="24"/>
                <w:szCs w:val="24"/>
              </w:rPr>
            </w:pPr>
            <w:r w:rsidRPr="00DF45CC">
              <w:rPr>
                <w:rStyle w:val="Gl"/>
                <w:b w:val="0"/>
                <w:sz w:val="24"/>
                <w:szCs w:val="24"/>
              </w:rPr>
              <w:t>Dernek giderleri ise fatura, perakende satış fişi, serbest meslek makbuzu gibi harcama belgeleri ile yapılır. Ancak derneğin, Gelir Vergisi Kanununun 94’üncü maddesi kapsamında bulunan ödemeleri için Vergi Usul Kanunu hükümlerine göre gider pusulası, bu kapsamda da bulunmayan ödemeleri için (Dernekler Yönetmeliği EK-13’te örneği buluna) “Gider Makbuzu” veya “Banka Dekontu” gibi belgeler harcama belgesi olarak kullanılır.</w:t>
            </w:r>
          </w:p>
          <w:p w:rsidR="00AB5D20" w:rsidRPr="00DF45CC" w:rsidRDefault="00AB5D20" w:rsidP="00C7320C">
            <w:pPr>
              <w:rPr>
                <w:rStyle w:val="Gl"/>
                <w:b w:val="0"/>
                <w:sz w:val="24"/>
                <w:szCs w:val="24"/>
              </w:rPr>
            </w:pPr>
            <w:r w:rsidRPr="00DF45CC">
              <w:rPr>
                <w:rStyle w:val="Gl"/>
                <w:b w:val="0"/>
                <w:sz w:val="24"/>
                <w:szCs w:val="24"/>
              </w:rPr>
              <w:t>Dernek tarafından kişi, kurum veya kuruluşlara yapılacak bedelsiz mal ve hizmet teslimleri (Dernekler Yönetmeliği EK-14’te örneği bulunan) “Ayni Yardım Teslim Belgesi” ile yapılır. Kişi, kurum veya kuruluşlar tarafından derneğe yapılacak bedelsiz mal ve hizmet teslimleri ise (Dernekler Yönetmeliği EK-15’te örneği bulunan) “Ayni Bağış Alındı Belgesi” ile kabul edilir.</w:t>
            </w:r>
          </w:p>
          <w:p w:rsidR="00AB5D20" w:rsidRPr="00DF45CC" w:rsidRDefault="00AB5D20" w:rsidP="00C7320C">
            <w:pPr>
              <w:rPr>
                <w:rStyle w:val="Gl"/>
                <w:b w:val="0"/>
                <w:sz w:val="24"/>
                <w:szCs w:val="24"/>
              </w:rPr>
            </w:pPr>
            <w:r w:rsidRPr="00DF45CC">
              <w:rPr>
                <w:rStyle w:val="Gl"/>
                <w:b w:val="0"/>
                <w:sz w:val="24"/>
                <w:szCs w:val="24"/>
              </w:rPr>
              <w:t>Bu belgeler; Ek-13, Ek-14 ve Ek-15’te gösterilen biçim ve ebatta, müteselsil seri ve sıra numarası taşıyan, kendinden karbonlu elli asıl ve elli koçan yaprağından meydana gelen ciltler veya elektronik sistemler ve yazı makineleri aracılığıyla yazdırılacak form veya sürekli form şeklinde bastırılır. Form veya sürekli form şeklinde bastırılacak belgelerin, belirtilen nitelikte olması zorunludur.</w:t>
            </w:r>
          </w:p>
          <w:p w:rsidR="00AB5D20" w:rsidRPr="00DF45CC" w:rsidRDefault="00AB5D20" w:rsidP="00C7320C">
            <w:pPr>
              <w:rPr>
                <w:rStyle w:val="Gl"/>
                <w:b w:val="0"/>
                <w:sz w:val="24"/>
                <w:szCs w:val="24"/>
              </w:rPr>
            </w:pPr>
            <w:r w:rsidRPr="00DF45CC">
              <w:rPr>
                <w:rStyle w:val="Gl"/>
                <w:b w:val="0"/>
                <w:sz w:val="24"/>
                <w:szCs w:val="24"/>
              </w:rPr>
              <w:t>Alındı Belgeleri</w:t>
            </w:r>
          </w:p>
          <w:p w:rsidR="00AB5D20" w:rsidRPr="00DF45CC" w:rsidRDefault="00AB5D20" w:rsidP="00C7320C">
            <w:pPr>
              <w:rPr>
                <w:rStyle w:val="Gl"/>
                <w:b w:val="0"/>
                <w:sz w:val="24"/>
                <w:szCs w:val="24"/>
              </w:rPr>
            </w:pPr>
            <w:r w:rsidRPr="00DF45CC">
              <w:rPr>
                <w:rStyle w:val="Gl"/>
                <w:b w:val="0"/>
                <w:sz w:val="24"/>
                <w:szCs w:val="24"/>
              </w:rPr>
              <w:t>Dernek gelirlerinin tahsilinde kullanılacak “Alındı Belgeleri” (Dernekler Yönetmeliği EK- 17’de gösterilen biçim ve ebatta) yönetim kurulu kararıyla, matbaaya bastırılır.</w:t>
            </w:r>
          </w:p>
          <w:p w:rsidR="00AB5D20" w:rsidRPr="00DF45CC" w:rsidRDefault="00AB5D20" w:rsidP="00C7320C">
            <w:pPr>
              <w:rPr>
                <w:rStyle w:val="Gl"/>
                <w:b w:val="0"/>
                <w:sz w:val="24"/>
                <w:szCs w:val="24"/>
              </w:rPr>
            </w:pPr>
            <w:r w:rsidRPr="00DF45CC">
              <w:rPr>
                <w:rStyle w:val="Gl"/>
                <w:b w:val="0"/>
                <w:sz w:val="24"/>
                <w:szCs w:val="24"/>
              </w:rPr>
              <w:t>Alındı belgelerinin bastırılması ve kontrolü, matbaadan teslim alınması, deftere kaydedilmesi, eski ve yeni saymanlar arasında devir teslimi ve alındı belgesi ile dernek adına gelir tahsil edecek kişi veya kişiler tarafından bu alındı belgelerinin kullanımına ve toplanılan gelirlerin teslimine ilişkin hususlarda Dernekler Yönetmeliğinin ilgili hükümlerine göre hareket edilir.</w:t>
            </w:r>
          </w:p>
          <w:p w:rsidR="00AB5D20" w:rsidRPr="00DF45CC" w:rsidRDefault="00AB5D20" w:rsidP="00C7320C">
            <w:pPr>
              <w:rPr>
                <w:rStyle w:val="Gl"/>
                <w:b w:val="0"/>
                <w:sz w:val="24"/>
                <w:szCs w:val="24"/>
              </w:rPr>
            </w:pPr>
            <w:r w:rsidRPr="00DF45CC">
              <w:rPr>
                <w:rStyle w:val="Gl"/>
                <w:b w:val="0"/>
                <w:sz w:val="24"/>
                <w:szCs w:val="24"/>
              </w:rPr>
              <w:t>Yetki Belgesi</w:t>
            </w:r>
          </w:p>
          <w:p w:rsidR="00AB5D20" w:rsidRPr="00DF45CC" w:rsidRDefault="00AB5D20" w:rsidP="00C7320C">
            <w:pPr>
              <w:rPr>
                <w:rStyle w:val="Gl"/>
                <w:b w:val="0"/>
                <w:sz w:val="24"/>
                <w:szCs w:val="24"/>
              </w:rPr>
            </w:pPr>
            <w:r w:rsidRPr="00DF45CC">
              <w:rPr>
                <w:rStyle w:val="Gl"/>
                <w:b w:val="0"/>
                <w:sz w:val="24"/>
                <w:szCs w:val="24"/>
              </w:rPr>
              <w:t>Yönetim kurulu asıl üyeleri hariç, dernek adına gelir tahsil edecek kişi veya kişiler, yetki süresi de belirtilmek suretiyle, yönetim kurulu kararı ile tespit edilir. Gelir tahsil edecek kişilerin açık kimliği, imzası ve fotoğraflarını ihtiva eden (Dernekler Yönetmeliği Ek-19’da yer alan) “Yetki Belgesi” dernek tarafından iki nüsha olarak düzenlenerek, dernek yönetim kurulu başkanınca onaylanır. Yönetim kurulu asıl üyeleri yetki belgesi olmadan gelir tahsil edebilir.</w:t>
            </w:r>
          </w:p>
          <w:p w:rsidR="00AB5D20" w:rsidRPr="00DF45CC" w:rsidRDefault="00AB5D20" w:rsidP="00C7320C">
            <w:pPr>
              <w:rPr>
                <w:rStyle w:val="Gl"/>
                <w:b w:val="0"/>
                <w:sz w:val="24"/>
                <w:szCs w:val="24"/>
              </w:rPr>
            </w:pPr>
            <w:r w:rsidRPr="00DF45CC">
              <w:rPr>
                <w:rStyle w:val="Gl"/>
                <w:b w:val="0"/>
                <w:sz w:val="24"/>
                <w:szCs w:val="24"/>
              </w:rPr>
              <w:t>Yetki belgelerinin süresi yönetim kurulu tarafından en çok bir yıl olarak belirlenir. Süresi biten yetki belgeleri birinci fıkraya göre yenilenir. Yetki belgesinin süresinin bitmesi veya adına yetki belgesi düzenlenen kişinin görevinden ayrılması, ölümü, işine veya görevine son verilmesi gibi hallerde, verilmiş olan yetki belgelerinin dernek yönetim kuruluna bir hafta içinde teslimi zorunludur. Ayrıca, gelir toplama yetkisi yönetim kurulu kararı ile her zaman iptal edilebilir.”</w:t>
            </w:r>
          </w:p>
          <w:p w:rsidR="00AB5D20" w:rsidRPr="00DF45CC" w:rsidRDefault="00AB5D20" w:rsidP="00C7320C">
            <w:pPr>
              <w:rPr>
                <w:rStyle w:val="Gl"/>
                <w:b w:val="0"/>
                <w:sz w:val="24"/>
                <w:szCs w:val="24"/>
              </w:rPr>
            </w:pPr>
            <w:r w:rsidRPr="00DF45CC">
              <w:rPr>
                <w:rStyle w:val="Gl"/>
                <w:b w:val="0"/>
                <w:sz w:val="24"/>
                <w:szCs w:val="24"/>
              </w:rPr>
              <w:t>Gelir ve Gider Belgelerinin Saklama Süresi;</w:t>
            </w:r>
          </w:p>
          <w:p w:rsidR="006C1935" w:rsidRPr="00DF45CC" w:rsidRDefault="00AB5D20" w:rsidP="00C7320C">
            <w:pPr>
              <w:rPr>
                <w:rStyle w:val="Gl"/>
                <w:b w:val="0"/>
                <w:sz w:val="24"/>
                <w:szCs w:val="24"/>
              </w:rPr>
            </w:pPr>
            <w:r w:rsidRPr="00DF45CC">
              <w:rPr>
                <w:rStyle w:val="Gl"/>
                <w:b w:val="0"/>
                <w:sz w:val="24"/>
                <w:szCs w:val="24"/>
              </w:rPr>
              <w:lastRenderedPageBreak/>
              <w:t>Defterler hariç olmak üzere, dernek tarafından kullanılan alındı belgeleri, harcama belgeleri ve diğer belgeler özel kanunlarda belirtilen süreler saklı kalmak üzere, kaydedildikleri defterlerdeki sayı ve tarih düzenine uygun olarak 5 yıl süreyle saklanır.</w:t>
            </w:r>
          </w:p>
          <w:p w:rsidR="006557B7" w:rsidRPr="00DF45CC" w:rsidRDefault="006557B7" w:rsidP="00C7320C">
            <w:pPr>
              <w:rPr>
                <w:sz w:val="24"/>
                <w:szCs w:val="24"/>
              </w:rPr>
            </w:pPr>
          </w:p>
        </w:tc>
      </w:tr>
      <w:tr w:rsidR="006C1935" w:rsidRPr="00DF45CC" w:rsidTr="00DF45CC">
        <w:tc>
          <w:tcPr>
            <w:tcW w:w="89" w:type="pct"/>
            <w:vAlign w:val="center"/>
          </w:tcPr>
          <w:p w:rsidR="006C1935" w:rsidRPr="00DF45CC" w:rsidRDefault="006C1935" w:rsidP="00C7320C">
            <w:pPr>
              <w:rPr>
                <w:rStyle w:val="Gl"/>
                <w:b w:val="0"/>
                <w:sz w:val="24"/>
                <w:szCs w:val="24"/>
              </w:rPr>
            </w:pPr>
          </w:p>
        </w:tc>
        <w:tc>
          <w:tcPr>
            <w:tcW w:w="4911" w:type="pct"/>
          </w:tcPr>
          <w:p w:rsidR="006557B7" w:rsidRPr="00DF45CC" w:rsidRDefault="006557B7" w:rsidP="00C7320C">
            <w:pPr>
              <w:rPr>
                <w:rStyle w:val="Gl"/>
                <w:b w:val="0"/>
                <w:sz w:val="24"/>
                <w:szCs w:val="24"/>
              </w:rPr>
            </w:pPr>
          </w:p>
          <w:p w:rsidR="00AB5D20" w:rsidRPr="00DF45CC" w:rsidRDefault="00AB5D20" w:rsidP="00C7320C">
            <w:pPr>
              <w:rPr>
                <w:rStyle w:val="Gl"/>
                <w:b w:val="0"/>
                <w:sz w:val="24"/>
                <w:szCs w:val="24"/>
              </w:rPr>
            </w:pPr>
            <w:r w:rsidRPr="00DF45CC">
              <w:rPr>
                <w:rStyle w:val="Gl"/>
                <w:b w:val="0"/>
                <w:sz w:val="24"/>
                <w:szCs w:val="24"/>
              </w:rPr>
              <w:t>Beyanname Verilmesi</w:t>
            </w:r>
          </w:p>
          <w:p w:rsidR="00130DF1" w:rsidRPr="00DF45CC" w:rsidRDefault="00AB5D20" w:rsidP="00C7320C">
            <w:pPr>
              <w:rPr>
                <w:rStyle w:val="Gl"/>
                <w:sz w:val="24"/>
                <w:szCs w:val="24"/>
              </w:rPr>
            </w:pPr>
            <w:r w:rsidRPr="00DF45CC">
              <w:rPr>
                <w:rStyle w:val="Gl"/>
                <w:sz w:val="24"/>
                <w:szCs w:val="24"/>
              </w:rPr>
              <w:t>Madde 20-)</w:t>
            </w:r>
          </w:p>
          <w:p w:rsidR="006C1935" w:rsidRPr="00DF45CC" w:rsidRDefault="00AB5D20" w:rsidP="00C7320C">
            <w:pPr>
              <w:rPr>
                <w:rStyle w:val="Gl"/>
                <w:b w:val="0"/>
                <w:sz w:val="24"/>
                <w:szCs w:val="24"/>
              </w:rPr>
            </w:pPr>
            <w:r w:rsidRPr="00DF45CC">
              <w:rPr>
                <w:rStyle w:val="Gl"/>
                <w:b w:val="0"/>
                <w:sz w:val="24"/>
                <w:szCs w:val="24"/>
              </w:rPr>
              <w:t>Derneğin, bir önceki yıla ait faaliyetleri ile gelir ve gider işlemlerinin yıl sonu itibarıyla sonuçlarına ilişkin (Dernekler Yönetmeliği EK-21’de bulunan) “Dernek Beyannamesi” dernek yönetim kurulu tarafından doldurarak, her takvim yılının ilk dört ayı içinde dernek başkanı tarafından mahallin mülki idare amirliğine verilir.</w:t>
            </w:r>
          </w:p>
          <w:p w:rsidR="006557B7" w:rsidRPr="00DF45CC" w:rsidRDefault="006557B7" w:rsidP="00C7320C">
            <w:pPr>
              <w:rPr>
                <w:sz w:val="24"/>
                <w:szCs w:val="24"/>
              </w:rPr>
            </w:pPr>
          </w:p>
        </w:tc>
      </w:tr>
      <w:tr w:rsidR="006C1935" w:rsidRPr="00DF45CC" w:rsidTr="00DF45CC">
        <w:tc>
          <w:tcPr>
            <w:tcW w:w="89" w:type="pct"/>
            <w:vAlign w:val="center"/>
          </w:tcPr>
          <w:p w:rsidR="006C1935" w:rsidRPr="00DF45CC" w:rsidRDefault="006C1935" w:rsidP="00C7320C">
            <w:pPr>
              <w:rPr>
                <w:rStyle w:val="Gl"/>
                <w:b w:val="0"/>
                <w:sz w:val="24"/>
                <w:szCs w:val="24"/>
              </w:rPr>
            </w:pPr>
          </w:p>
        </w:tc>
        <w:tc>
          <w:tcPr>
            <w:tcW w:w="4911" w:type="pct"/>
          </w:tcPr>
          <w:p w:rsidR="006557B7" w:rsidRPr="00DF45CC" w:rsidRDefault="006557B7" w:rsidP="00C7320C">
            <w:pPr>
              <w:rPr>
                <w:rStyle w:val="Gl"/>
                <w:b w:val="0"/>
                <w:sz w:val="24"/>
                <w:szCs w:val="24"/>
              </w:rPr>
            </w:pPr>
          </w:p>
          <w:p w:rsidR="00AB5D20" w:rsidRPr="00DF45CC" w:rsidRDefault="00AB5D20" w:rsidP="00C7320C">
            <w:pPr>
              <w:rPr>
                <w:rStyle w:val="Gl"/>
                <w:b w:val="0"/>
                <w:sz w:val="24"/>
                <w:szCs w:val="24"/>
              </w:rPr>
            </w:pPr>
            <w:r w:rsidRPr="00DF45CC">
              <w:rPr>
                <w:rStyle w:val="Gl"/>
                <w:b w:val="0"/>
                <w:sz w:val="24"/>
                <w:szCs w:val="24"/>
              </w:rPr>
              <w:t>Bildirim Yükümlülüğü</w:t>
            </w:r>
          </w:p>
          <w:p w:rsidR="00AB5D20" w:rsidRPr="00DF45CC" w:rsidRDefault="00AB5D20" w:rsidP="00C7320C">
            <w:pPr>
              <w:rPr>
                <w:rStyle w:val="Gl"/>
                <w:sz w:val="24"/>
                <w:szCs w:val="24"/>
              </w:rPr>
            </w:pPr>
            <w:r w:rsidRPr="00DF45CC">
              <w:rPr>
                <w:rStyle w:val="Gl"/>
                <w:sz w:val="24"/>
                <w:szCs w:val="24"/>
              </w:rPr>
              <w:t>Madde 21-)</w:t>
            </w:r>
          </w:p>
          <w:p w:rsidR="00AB5D20" w:rsidRPr="00DF45CC" w:rsidRDefault="00AB5D20" w:rsidP="00C7320C">
            <w:pPr>
              <w:rPr>
                <w:rStyle w:val="Gl"/>
                <w:b w:val="0"/>
                <w:sz w:val="24"/>
                <w:szCs w:val="24"/>
              </w:rPr>
            </w:pPr>
            <w:r w:rsidRPr="00DF45CC">
              <w:rPr>
                <w:rStyle w:val="Gl"/>
                <w:b w:val="0"/>
                <w:sz w:val="24"/>
                <w:szCs w:val="24"/>
              </w:rPr>
              <w:t>Mülki amirliğe yapılacak bildirimler;</w:t>
            </w:r>
          </w:p>
          <w:p w:rsidR="00AB5D20" w:rsidRPr="00DF45CC" w:rsidRDefault="00AB5D20" w:rsidP="00C7320C">
            <w:pPr>
              <w:rPr>
                <w:rStyle w:val="Gl"/>
                <w:b w:val="0"/>
                <w:sz w:val="24"/>
                <w:szCs w:val="24"/>
                <w:u w:val="single"/>
              </w:rPr>
            </w:pPr>
            <w:r w:rsidRPr="00DF45CC">
              <w:rPr>
                <w:rStyle w:val="Gl"/>
                <w:b w:val="0"/>
                <w:sz w:val="24"/>
                <w:szCs w:val="24"/>
                <w:u w:val="single"/>
              </w:rPr>
              <w:t>Genel Kurul Sonuç Bildirimi</w:t>
            </w:r>
          </w:p>
          <w:p w:rsidR="00AB5D20" w:rsidRPr="00DF45CC" w:rsidRDefault="00AB5D20" w:rsidP="00C7320C">
            <w:pPr>
              <w:rPr>
                <w:rStyle w:val="Gl"/>
                <w:b w:val="0"/>
                <w:sz w:val="24"/>
                <w:szCs w:val="24"/>
              </w:rPr>
            </w:pPr>
            <w:r w:rsidRPr="00DF45CC">
              <w:rPr>
                <w:rStyle w:val="Gl"/>
                <w:b w:val="0"/>
                <w:sz w:val="24"/>
                <w:szCs w:val="24"/>
              </w:rPr>
              <w:t>Olağan veya olağanüstü genel kurul toplantılarını izleyen otuz gün içinde, yönetim ve denetim kurulları ile diğer organlara seçilen asıl ve yedek üyeleri içeren (Dernekler Yönetmeliği Ek-3’te yer alan) Genel Kurul Sonuç Bildirimi mülki idare amirliğine verilir. Genel kurul toplantısında tüzük değişikliği yapılması halinde; genel kurul toplantı tutanağı, tüzüğün değişen maddelerinin eski ve yeni şekli, her sayfası yönetim kurulu üyelerinin salt çoğunluğunca imzalanmış dernek tüzüğünün son şekli, bu fıkrada belirtilen süre içinde ve bir yazı ekinde mülki idare amirliğine verilir</w:t>
            </w:r>
          </w:p>
          <w:p w:rsidR="00AB5D20" w:rsidRPr="00DF45CC" w:rsidRDefault="00AB5D20" w:rsidP="00C7320C">
            <w:pPr>
              <w:rPr>
                <w:rStyle w:val="Gl"/>
                <w:b w:val="0"/>
                <w:sz w:val="24"/>
                <w:szCs w:val="24"/>
                <w:u w:val="single"/>
              </w:rPr>
            </w:pPr>
            <w:r w:rsidRPr="00DF45CC">
              <w:rPr>
                <w:rStyle w:val="Gl"/>
                <w:b w:val="0"/>
                <w:sz w:val="24"/>
                <w:szCs w:val="24"/>
                <w:u w:val="single"/>
              </w:rPr>
              <w:t>Taşınmazların Bildirilmesi</w:t>
            </w:r>
          </w:p>
          <w:p w:rsidR="00AB5D20" w:rsidRPr="00DF45CC" w:rsidRDefault="00AB5D20" w:rsidP="00C7320C">
            <w:pPr>
              <w:rPr>
                <w:rStyle w:val="Gl"/>
                <w:b w:val="0"/>
                <w:sz w:val="24"/>
                <w:szCs w:val="24"/>
              </w:rPr>
            </w:pPr>
            <w:r w:rsidRPr="00DF45CC">
              <w:rPr>
                <w:rStyle w:val="Gl"/>
                <w:b w:val="0"/>
                <w:sz w:val="24"/>
                <w:szCs w:val="24"/>
              </w:rPr>
              <w:t>Derneğin edindiği taşınmazlar tapuya tescilinden itibaren otuz gün içinde (Dernekler Yönetmeliği EK-26’da sunulan) “Taşınmaz Mal Bildirimi”ni doldurmak suretiyle mülki idare amirliğine bildirilir.</w:t>
            </w:r>
          </w:p>
          <w:p w:rsidR="00AB5D20" w:rsidRPr="00DF45CC" w:rsidRDefault="00AB5D20" w:rsidP="00C7320C">
            <w:pPr>
              <w:rPr>
                <w:rStyle w:val="Gl"/>
                <w:b w:val="0"/>
                <w:sz w:val="24"/>
                <w:szCs w:val="24"/>
                <w:u w:val="single"/>
              </w:rPr>
            </w:pPr>
            <w:r w:rsidRPr="00DF45CC">
              <w:rPr>
                <w:rStyle w:val="Gl"/>
                <w:b w:val="0"/>
                <w:sz w:val="24"/>
                <w:szCs w:val="24"/>
                <w:u w:val="single"/>
              </w:rPr>
              <w:t>Yurtdışından Yardım Alma Bildirimi</w:t>
            </w:r>
          </w:p>
          <w:p w:rsidR="00AB5D20" w:rsidRPr="00DF45CC" w:rsidRDefault="00AB5D20" w:rsidP="00C7320C">
            <w:pPr>
              <w:rPr>
                <w:rStyle w:val="Gl"/>
                <w:b w:val="0"/>
                <w:sz w:val="24"/>
                <w:szCs w:val="24"/>
              </w:rPr>
            </w:pPr>
            <w:r w:rsidRPr="00DF45CC">
              <w:rPr>
                <w:rStyle w:val="Gl"/>
                <w:b w:val="0"/>
                <w:sz w:val="24"/>
                <w:szCs w:val="24"/>
              </w:rPr>
              <w:t>Dernek tarafından, yurtdışından yardım alınacak olması durumunda yardım alınmadan önce (Dernekler Yönetmeliği EK-4’te belirtilen) “Yurtdışından Yardım Alma Bildirimi” doldurup mülki idare amirliğine bildirimde bulunulur.</w:t>
            </w:r>
          </w:p>
          <w:p w:rsidR="00AB5D20" w:rsidRPr="00DF45CC" w:rsidRDefault="00AB5D20" w:rsidP="00C7320C">
            <w:pPr>
              <w:rPr>
                <w:rStyle w:val="Gl"/>
                <w:b w:val="0"/>
                <w:sz w:val="24"/>
                <w:szCs w:val="24"/>
              </w:rPr>
            </w:pPr>
            <w:r w:rsidRPr="00DF45CC">
              <w:rPr>
                <w:rStyle w:val="Gl"/>
                <w:b w:val="0"/>
                <w:sz w:val="24"/>
                <w:szCs w:val="24"/>
              </w:rPr>
              <w:t>Nakdi yardımların bankalar aracılığıyla alınması ve kullanılmadan önce bildirim şartının yerine getirilmesi zorunludur.</w:t>
            </w:r>
          </w:p>
          <w:p w:rsidR="00AB5D20" w:rsidRPr="00DF45CC" w:rsidRDefault="00AB5D20" w:rsidP="00C7320C">
            <w:pPr>
              <w:rPr>
                <w:rStyle w:val="Gl"/>
                <w:b w:val="0"/>
                <w:sz w:val="24"/>
                <w:szCs w:val="24"/>
                <w:u w:val="single"/>
              </w:rPr>
            </w:pPr>
            <w:r w:rsidRPr="00DF45CC">
              <w:rPr>
                <w:rStyle w:val="Gl"/>
                <w:b w:val="0"/>
                <w:sz w:val="24"/>
                <w:szCs w:val="24"/>
                <w:u w:val="single"/>
              </w:rPr>
              <w:t>Değişikliklerin Bildirilmesi</w:t>
            </w:r>
          </w:p>
          <w:p w:rsidR="00AB5D20" w:rsidRPr="00DF45CC" w:rsidRDefault="00AB5D20" w:rsidP="00C7320C">
            <w:pPr>
              <w:rPr>
                <w:rStyle w:val="Gl"/>
                <w:b w:val="0"/>
                <w:sz w:val="24"/>
                <w:szCs w:val="24"/>
              </w:rPr>
            </w:pPr>
            <w:r w:rsidRPr="00DF45CC">
              <w:rPr>
                <w:rStyle w:val="Gl"/>
                <w:b w:val="0"/>
                <w:sz w:val="24"/>
                <w:szCs w:val="24"/>
              </w:rPr>
              <w:t>Derneğin yerleşim yerinde meydana gelen değişiklik (Dernekler Yönetmeliği EK-24’te belirtilen) “Yerleşim Yeri Değişiklik Bildirimi”; genel kurul toplantısı dışında dernek organlarında meydana gelen değişiklikler (Dernekler Yönetmeliği EK-25’te belirtilen) “Dernek Organlarındaki Değişiklik Bildirimi” doldurulmak suretiyle, değişikliği izleyen otuz gün içinde mülki idare amirliğine bildirilir.</w:t>
            </w:r>
          </w:p>
          <w:p w:rsidR="006C1935" w:rsidRPr="00DF45CC" w:rsidRDefault="00AB5D20" w:rsidP="00C7320C">
            <w:pPr>
              <w:rPr>
                <w:rStyle w:val="Gl"/>
                <w:b w:val="0"/>
                <w:sz w:val="24"/>
                <w:szCs w:val="24"/>
              </w:rPr>
            </w:pPr>
            <w:r w:rsidRPr="00DF45CC">
              <w:rPr>
                <w:rStyle w:val="Gl"/>
                <w:b w:val="0"/>
                <w:sz w:val="24"/>
                <w:szCs w:val="24"/>
              </w:rPr>
              <w:t xml:space="preserve">Dernek tüzüğünde yapılan değişiklikler de tüzük değişikliğinin yapıldığı genel kurul toplantısını izleyen otuz gün içinde, genel kurul sonuç bildirimi ekinde </w:t>
            </w:r>
            <w:r w:rsidRPr="00DF45CC">
              <w:rPr>
                <w:rStyle w:val="Gl"/>
                <w:b w:val="0"/>
                <w:sz w:val="24"/>
                <w:szCs w:val="24"/>
              </w:rPr>
              <w:lastRenderedPageBreak/>
              <w:t>mülki idare amirliğine bildirilir.</w:t>
            </w:r>
          </w:p>
          <w:p w:rsidR="006557B7" w:rsidRPr="00DF45CC" w:rsidRDefault="006557B7" w:rsidP="00C7320C">
            <w:pPr>
              <w:rPr>
                <w:sz w:val="24"/>
                <w:szCs w:val="24"/>
              </w:rPr>
            </w:pPr>
          </w:p>
        </w:tc>
      </w:tr>
      <w:tr w:rsidR="006C1935" w:rsidRPr="00DF45CC" w:rsidTr="00DF45CC">
        <w:tc>
          <w:tcPr>
            <w:tcW w:w="89" w:type="pct"/>
          </w:tcPr>
          <w:p w:rsidR="006557B7" w:rsidRPr="00DF45CC" w:rsidRDefault="006557B7" w:rsidP="00C7320C">
            <w:pPr>
              <w:pStyle w:val="NormalWeb"/>
              <w:spacing w:before="0" w:beforeAutospacing="0" w:after="0" w:afterAutospacing="0"/>
              <w:rPr>
                <w:rStyle w:val="Gl"/>
                <w:b w:val="0"/>
                <w:sz w:val="24"/>
                <w:szCs w:val="24"/>
              </w:rPr>
            </w:pPr>
          </w:p>
        </w:tc>
        <w:tc>
          <w:tcPr>
            <w:tcW w:w="4911" w:type="pct"/>
          </w:tcPr>
          <w:p w:rsidR="006557B7" w:rsidRPr="00DF45CC" w:rsidRDefault="006557B7" w:rsidP="00C7320C">
            <w:pPr>
              <w:pStyle w:val="NormalWeb"/>
              <w:spacing w:before="0" w:beforeAutospacing="0" w:after="0" w:afterAutospacing="0"/>
              <w:rPr>
                <w:rStyle w:val="Gl"/>
                <w:b w:val="0"/>
                <w:sz w:val="24"/>
                <w:szCs w:val="24"/>
              </w:rPr>
            </w:pPr>
          </w:p>
          <w:p w:rsidR="000D62B4" w:rsidRPr="00DF45CC" w:rsidRDefault="000D62B4" w:rsidP="00C7320C">
            <w:pPr>
              <w:pStyle w:val="NormalWeb"/>
              <w:spacing w:before="0" w:beforeAutospacing="0" w:after="0" w:afterAutospacing="0"/>
              <w:rPr>
                <w:rStyle w:val="Gl"/>
                <w:sz w:val="24"/>
                <w:szCs w:val="24"/>
              </w:rPr>
            </w:pPr>
            <w:r w:rsidRPr="00DF45CC">
              <w:rPr>
                <w:rStyle w:val="Gl"/>
                <w:sz w:val="24"/>
                <w:szCs w:val="24"/>
              </w:rPr>
              <w:t>Madde 22-)</w:t>
            </w:r>
          </w:p>
          <w:p w:rsidR="000D62B4" w:rsidRPr="00DF45CC" w:rsidRDefault="000D62B4" w:rsidP="00C7320C">
            <w:pPr>
              <w:pStyle w:val="NormalWeb"/>
              <w:spacing w:before="0" w:beforeAutospacing="0" w:after="0" w:afterAutospacing="0"/>
              <w:rPr>
                <w:rStyle w:val="Gl"/>
                <w:b w:val="0"/>
                <w:sz w:val="24"/>
                <w:szCs w:val="24"/>
              </w:rPr>
            </w:pPr>
            <w:r w:rsidRPr="00DF45CC">
              <w:rPr>
                <w:rStyle w:val="Gl"/>
                <w:b w:val="0"/>
                <w:sz w:val="24"/>
                <w:szCs w:val="24"/>
              </w:rPr>
              <w:t>Uluslararası Kuruluşlarla İşbirliği</w:t>
            </w:r>
          </w:p>
          <w:p w:rsidR="006C1935" w:rsidRPr="00DF45CC" w:rsidRDefault="00C7320C" w:rsidP="00C7320C">
            <w:pPr>
              <w:rPr>
                <w:sz w:val="24"/>
                <w:szCs w:val="24"/>
              </w:rPr>
            </w:pPr>
            <w:r w:rsidRPr="00DF45CC">
              <w:rPr>
                <w:rStyle w:val="Gl"/>
                <w:b w:val="0"/>
                <w:sz w:val="24"/>
                <w:szCs w:val="24"/>
              </w:rPr>
              <w:t>Dernek, mevzuat gerektirdiği takdirde izinlerini almak suretiyle uluslararası faaliyetlerde bulunabilir, amacına uygun organizasyonlara üye olabilir, uluslararası derneklerle veya federasyonlarla işbirliği yapabilir, kurucu üye ve üye olabilir, faaliyetlerde bulunabilir.</w:t>
            </w:r>
          </w:p>
        </w:tc>
      </w:tr>
      <w:tr w:rsidR="006C1935" w:rsidRPr="00DF45CC" w:rsidTr="00DF45CC">
        <w:tc>
          <w:tcPr>
            <w:tcW w:w="89" w:type="pct"/>
          </w:tcPr>
          <w:p w:rsidR="006557B7" w:rsidRPr="00DF45CC" w:rsidRDefault="006557B7" w:rsidP="00C7320C">
            <w:pPr>
              <w:pStyle w:val="NormalWeb"/>
              <w:spacing w:before="0" w:beforeAutospacing="0" w:after="0" w:afterAutospacing="0"/>
              <w:rPr>
                <w:rStyle w:val="Gl"/>
                <w:b w:val="0"/>
                <w:sz w:val="24"/>
                <w:szCs w:val="24"/>
              </w:rPr>
            </w:pPr>
          </w:p>
        </w:tc>
        <w:tc>
          <w:tcPr>
            <w:tcW w:w="4911" w:type="pct"/>
          </w:tcPr>
          <w:p w:rsidR="006557B7" w:rsidRPr="00DF45CC" w:rsidRDefault="006557B7" w:rsidP="00C7320C">
            <w:pPr>
              <w:rPr>
                <w:rStyle w:val="Gl"/>
                <w:b w:val="0"/>
                <w:sz w:val="24"/>
                <w:szCs w:val="24"/>
              </w:rPr>
            </w:pPr>
          </w:p>
          <w:p w:rsidR="00130DF1" w:rsidRPr="00DF45CC" w:rsidRDefault="008A46BA" w:rsidP="00C7320C">
            <w:pPr>
              <w:rPr>
                <w:rStyle w:val="Gl"/>
                <w:b w:val="0"/>
                <w:sz w:val="24"/>
                <w:szCs w:val="24"/>
              </w:rPr>
            </w:pPr>
            <w:r w:rsidRPr="00DF45CC">
              <w:rPr>
                <w:rStyle w:val="Gl"/>
                <w:b w:val="0"/>
                <w:sz w:val="24"/>
                <w:szCs w:val="24"/>
              </w:rPr>
              <w:t>Derneğin İç Denetimi</w:t>
            </w:r>
          </w:p>
          <w:p w:rsidR="008A46BA" w:rsidRPr="00DF45CC" w:rsidRDefault="008A46BA" w:rsidP="00C7320C">
            <w:pPr>
              <w:rPr>
                <w:rStyle w:val="Gl"/>
                <w:sz w:val="24"/>
                <w:szCs w:val="24"/>
              </w:rPr>
            </w:pPr>
            <w:r w:rsidRPr="00DF45CC">
              <w:rPr>
                <w:rStyle w:val="Gl"/>
                <w:sz w:val="24"/>
                <w:szCs w:val="24"/>
              </w:rPr>
              <w:t>Madde 23-)</w:t>
            </w:r>
          </w:p>
          <w:p w:rsidR="008A46BA" w:rsidRPr="00DF45CC" w:rsidRDefault="008A46BA" w:rsidP="00C7320C">
            <w:pPr>
              <w:rPr>
                <w:rStyle w:val="Gl"/>
                <w:b w:val="0"/>
                <w:sz w:val="24"/>
                <w:szCs w:val="24"/>
              </w:rPr>
            </w:pPr>
            <w:r w:rsidRPr="00DF45CC">
              <w:rPr>
                <w:rStyle w:val="Gl"/>
                <w:b w:val="0"/>
                <w:sz w:val="24"/>
                <w:szCs w:val="24"/>
              </w:rPr>
              <w:t>Dernekte genel kurul, yönetim kurulu veya denetim kurulu tarafından iç denetim yapılabileceği gibi, bağımsız denetim kuruluşlarına da denetim yaptırılabilir. Genel kurul, yönetim kurulu veya bağımsız denetim kuruluşlarınca denetim yapılmış olması, denetim kurulunun yükümlülüğünü ortadan kaldırmaz.</w:t>
            </w:r>
          </w:p>
          <w:p w:rsidR="008A46BA" w:rsidRPr="00DF45CC" w:rsidRDefault="008A46BA" w:rsidP="00C7320C">
            <w:pPr>
              <w:rPr>
                <w:rStyle w:val="Gl"/>
                <w:b w:val="0"/>
                <w:sz w:val="24"/>
                <w:szCs w:val="24"/>
              </w:rPr>
            </w:pPr>
            <w:r w:rsidRPr="00DF45CC">
              <w:rPr>
                <w:rStyle w:val="Gl"/>
                <w:b w:val="0"/>
                <w:sz w:val="24"/>
                <w:szCs w:val="24"/>
              </w:rPr>
              <w:t>Denetim kurulu tarafından en geç yılda bir defa derneğin denetimi gerçekleştirilir. Genel kurul veya yönetim kurulu, gerek görülen hallerde denetim yapabilir veya bağımsız denetim kuruluşlarına denetim yaptırabilir.</w:t>
            </w:r>
          </w:p>
          <w:p w:rsidR="006C1935" w:rsidRPr="00DF45CC" w:rsidRDefault="006C1935" w:rsidP="00C7320C">
            <w:pPr>
              <w:rPr>
                <w:sz w:val="24"/>
                <w:szCs w:val="24"/>
              </w:rPr>
            </w:pPr>
          </w:p>
        </w:tc>
      </w:tr>
      <w:tr w:rsidR="006C1935" w:rsidRPr="00DF45CC" w:rsidTr="00DF45CC">
        <w:tc>
          <w:tcPr>
            <w:tcW w:w="89" w:type="pct"/>
          </w:tcPr>
          <w:p w:rsidR="006557B7" w:rsidRPr="00DF45CC" w:rsidRDefault="006557B7" w:rsidP="00C7320C">
            <w:pPr>
              <w:pStyle w:val="NormalWeb"/>
              <w:spacing w:before="0" w:beforeAutospacing="0" w:after="0" w:afterAutospacing="0"/>
              <w:rPr>
                <w:rStyle w:val="Gl"/>
                <w:b w:val="0"/>
                <w:sz w:val="24"/>
                <w:szCs w:val="24"/>
              </w:rPr>
            </w:pPr>
          </w:p>
        </w:tc>
        <w:tc>
          <w:tcPr>
            <w:tcW w:w="4911" w:type="pct"/>
          </w:tcPr>
          <w:p w:rsidR="006557B7" w:rsidRPr="00DF45CC" w:rsidRDefault="006557B7" w:rsidP="00C7320C">
            <w:pPr>
              <w:rPr>
                <w:rStyle w:val="Gl"/>
                <w:b w:val="0"/>
                <w:sz w:val="24"/>
                <w:szCs w:val="24"/>
              </w:rPr>
            </w:pPr>
          </w:p>
          <w:p w:rsidR="008A46BA" w:rsidRPr="00DF45CC" w:rsidRDefault="008A46BA" w:rsidP="00C7320C">
            <w:pPr>
              <w:rPr>
                <w:rStyle w:val="Gl"/>
                <w:b w:val="0"/>
                <w:sz w:val="24"/>
                <w:szCs w:val="24"/>
              </w:rPr>
            </w:pPr>
            <w:r w:rsidRPr="00DF45CC">
              <w:rPr>
                <w:rStyle w:val="Gl"/>
                <w:b w:val="0"/>
                <w:sz w:val="24"/>
                <w:szCs w:val="24"/>
              </w:rPr>
              <w:t>Derneğin Borçlanma Usulleri</w:t>
            </w:r>
          </w:p>
          <w:p w:rsidR="008A46BA" w:rsidRPr="00DF45CC" w:rsidRDefault="008A46BA" w:rsidP="00C7320C">
            <w:pPr>
              <w:rPr>
                <w:rStyle w:val="Gl"/>
                <w:sz w:val="24"/>
                <w:szCs w:val="24"/>
              </w:rPr>
            </w:pPr>
            <w:r w:rsidRPr="00DF45CC">
              <w:rPr>
                <w:rStyle w:val="Gl"/>
                <w:sz w:val="24"/>
                <w:szCs w:val="24"/>
              </w:rPr>
              <w:t>Madde 24-)</w:t>
            </w:r>
          </w:p>
          <w:p w:rsidR="006C1935" w:rsidRPr="00DF45CC" w:rsidRDefault="008A46BA" w:rsidP="00C7320C">
            <w:pPr>
              <w:rPr>
                <w:sz w:val="24"/>
                <w:szCs w:val="24"/>
              </w:rPr>
            </w:pPr>
            <w:r w:rsidRPr="00DF45CC">
              <w:rPr>
                <w:rStyle w:val="Gl"/>
                <w:b w:val="0"/>
                <w:sz w:val="24"/>
                <w:szCs w:val="24"/>
              </w:rPr>
              <w:t>Dernek amacını gerçekleştirmek ve faaliyetlerini yürütebilmek için ihtiyaç duyulması halinde yönetim kurulu kararı ile borçlanma yapabilir. Bu borçlanma kredili mal ve hizmet alımı konularında olabileceği gibi nakit olarak ta yapılabilir. Ancak bu borçlanma, derneğin gelir kaynakları ile karşılanamayacak miktarlarda ve derneği ödeme güçlüğüne düşürecek nitelikte yapılamaz.</w:t>
            </w:r>
          </w:p>
        </w:tc>
      </w:tr>
      <w:tr w:rsidR="006C1935" w:rsidRPr="00DF45CC" w:rsidTr="00DF45CC">
        <w:tc>
          <w:tcPr>
            <w:tcW w:w="89" w:type="pct"/>
          </w:tcPr>
          <w:p w:rsidR="006C1935" w:rsidRPr="00DF45CC" w:rsidRDefault="006C1935" w:rsidP="00C7320C">
            <w:pPr>
              <w:rPr>
                <w:rStyle w:val="Gl"/>
                <w:b w:val="0"/>
                <w:sz w:val="24"/>
                <w:szCs w:val="24"/>
              </w:rPr>
            </w:pPr>
          </w:p>
        </w:tc>
        <w:tc>
          <w:tcPr>
            <w:tcW w:w="4911" w:type="pct"/>
          </w:tcPr>
          <w:p w:rsidR="006557B7" w:rsidRPr="00DF45CC" w:rsidRDefault="006557B7" w:rsidP="00C7320C">
            <w:pPr>
              <w:rPr>
                <w:rStyle w:val="Gl"/>
                <w:b w:val="0"/>
                <w:sz w:val="24"/>
                <w:szCs w:val="24"/>
              </w:rPr>
            </w:pPr>
          </w:p>
          <w:p w:rsidR="008A46BA" w:rsidRPr="00DF45CC" w:rsidRDefault="008A46BA" w:rsidP="00C7320C">
            <w:pPr>
              <w:rPr>
                <w:rStyle w:val="Gl"/>
                <w:b w:val="0"/>
                <w:sz w:val="24"/>
                <w:szCs w:val="24"/>
              </w:rPr>
            </w:pPr>
            <w:r w:rsidRPr="00DF45CC">
              <w:rPr>
                <w:rStyle w:val="Gl"/>
                <w:b w:val="0"/>
                <w:sz w:val="24"/>
                <w:szCs w:val="24"/>
              </w:rPr>
              <w:t>Tüzüğün Ne Şekilde Değiştirileceği</w:t>
            </w:r>
          </w:p>
          <w:p w:rsidR="008A46BA" w:rsidRPr="00DF45CC" w:rsidRDefault="008A46BA" w:rsidP="00C7320C">
            <w:pPr>
              <w:rPr>
                <w:rStyle w:val="Gl"/>
                <w:sz w:val="24"/>
                <w:szCs w:val="24"/>
              </w:rPr>
            </w:pPr>
            <w:r w:rsidRPr="00DF45CC">
              <w:rPr>
                <w:rStyle w:val="Gl"/>
                <w:sz w:val="24"/>
                <w:szCs w:val="24"/>
              </w:rPr>
              <w:t>Madde 25-)</w:t>
            </w:r>
          </w:p>
          <w:p w:rsidR="008A46BA" w:rsidRPr="00DF45CC" w:rsidRDefault="008A46BA" w:rsidP="00C7320C">
            <w:pPr>
              <w:rPr>
                <w:rStyle w:val="Gl"/>
                <w:b w:val="0"/>
                <w:sz w:val="24"/>
                <w:szCs w:val="24"/>
              </w:rPr>
            </w:pPr>
            <w:r w:rsidRPr="00DF45CC">
              <w:rPr>
                <w:rStyle w:val="Gl"/>
                <w:b w:val="0"/>
                <w:sz w:val="24"/>
                <w:szCs w:val="24"/>
              </w:rPr>
              <w:t>Tüzük değişikliği genel kurul kararı ile yapılabilir.</w:t>
            </w:r>
          </w:p>
          <w:p w:rsidR="008A46BA" w:rsidRPr="00DF45CC" w:rsidRDefault="008A46BA" w:rsidP="00C7320C">
            <w:pPr>
              <w:rPr>
                <w:rStyle w:val="Gl"/>
                <w:b w:val="0"/>
                <w:sz w:val="24"/>
                <w:szCs w:val="24"/>
              </w:rPr>
            </w:pPr>
            <w:r w:rsidRPr="00DF45CC">
              <w:rPr>
                <w:rStyle w:val="Gl"/>
                <w:b w:val="0"/>
                <w:sz w:val="24"/>
                <w:szCs w:val="24"/>
              </w:rPr>
              <w:t>Genel kurulda tüzük değişikliği yapılabilmesi için genel kurula katılma hakkı bulunan üyelerin 2/3 çoğunluğu aranır. Çoğunluğun sağlanamaması sebebiyle toplantının ertelenmesi durumunda ikinci toplantıda çoğunluk aranmaz. Ancak, bu toplantıya katılan üye sayısı, yönetim ve denetim kurulları üye tam sayısının iki katından az olamaz.</w:t>
            </w:r>
          </w:p>
          <w:p w:rsidR="006C1935" w:rsidRPr="00DF45CC" w:rsidRDefault="008A46BA" w:rsidP="00C7320C">
            <w:pPr>
              <w:rPr>
                <w:rStyle w:val="Gl"/>
                <w:b w:val="0"/>
                <w:sz w:val="24"/>
                <w:szCs w:val="24"/>
              </w:rPr>
            </w:pPr>
            <w:r w:rsidRPr="00DF45CC">
              <w:rPr>
                <w:rStyle w:val="Gl"/>
                <w:b w:val="0"/>
                <w:sz w:val="24"/>
                <w:szCs w:val="24"/>
              </w:rPr>
              <w:t>Tüzük değişikliği için gerekli olan karar çoğunluğu toplantıya katılan ve oy kullanma hakkı bulunan üyelerin oylarının 2/3’ü’dür. Genel kurulda tüzük değişikliği oylaması açık olarak yapılır.</w:t>
            </w:r>
          </w:p>
          <w:p w:rsidR="006557B7" w:rsidRPr="00DF45CC" w:rsidRDefault="006557B7" w:rsidP="00C7320C">
            <w:pPr>
              <w:rPr>
                <w:sz w:val="24"/>
                <w:szCs w:val="24"/>
              </w:rPr>
            </w:pPr>
          </w:p>
        </w:tc>
      </w:tr>
      <w:tr w:rsidR="006C1935" w:rsidRPr="00DF45CC" w:rsidTr="00DF45CC">
        <w:tc>
          <w:tcPr>
            <w:tcW w:w="89" w:type="pct"/>
            <w:vAlign w:val="center"/>
          </w:tcPr>
          <w:p w:rsidR="006C1935" w:rsidRPr="00DF45CC" w:rsidRDefault="006C1935" w:rsidP="00C7320C">
            <w:pPr>
              <w:rPr>
                <w:rStyle w:val="Gl"/>
                <w:b w:val="0"/>
                <w:sz w:val="24"/>
                <w:szCs w:val="24"/>
              </w:rPr>
            </w:pPr>
          </w:p>
        </w:tc>
        <w:tc>
          <w:tcPr>
            <w:tcW w:w="4911" w:type="pct"/>
          </w:tcPr>
          <w:p w:rsidR="006557B7" w:rsidRPr="00DF45CC" w:rsidRDefault="006557B7" w:rsidP="00C7320C">
            <w:pPr>
              <w:rPr>
                <w:rStyle w:val="Gl"/>
                <w:b w:val="0"/>
                <w:sz w:val="24"/>
                <w:szCs w:val="24"/>
              </w:rPr>
            </w:pPr>
          </w:p>
          <w:p w:rsidR="008A46BA" w:rsidRPr="00DF45CC" w:rsidRDefault="008A46BA" w:rsidP="00C7320C">
            <w:pPr>
              <w:rPr>
                <w:rStyle w:val="Gl"/>
                <w:b w:val="0"/>
                <w:sz w:val="24"/>
                <w:szCs w:val="24"/>
              </w:rPr>
            </w:pPr>
            <w:r w:rsidRPr="00DF45CC">
              <w:rPr>
                <w:rStyle w:val="Gl"/>
                <w:b w:val="0"/>
                <w:sz w:val="24"/>
                <w:szCs w:val="24"/>
              </w:rPr>
              <w:t>Derneğin Feshi ve Mal Varlığının Tasfiye Şekli</w:t>
            </w:r>
          </w:p>
          <w:p w:rsidR="008A46BA" w:rsidRPr="00DF45CC" w:rsidRDefault="008A46BA" w:rsidP="00C7320C">
            <w:pPr>
              <w:rPr>
                <w:rStyle w:val="Gl"/>
                <w:sz w:val="24"/>
                <w:szCs w:val="24"/>
              </w:rPr>
            </w:pPr>
            <w:r w:rsidRPr="00DF45CC">
              <w:rPr>
                <w:rStyle w:val="Gl"/>
                <w:sz w:val="24"/>
                <w:szCs w:val="24"/>
              </w:rPr>
              <w:t>Madde 26-)</w:t>
            </w:r>
          </w:p>
          <w:p w:rsidR="008A46BA" w:rsidRPr="00DF45CC" w:rsidRDefault="008A46BA" w:rsidP="00C7320C">
            <w:pPr>
              <w:rPr>
                <w:rStyle w:val="Gl"/>
                <w:b w:val="0"/>
                <w:sz w:val="24"/>
                <w:szCs w:val="24"/>
              </w:rPr>
            </w:pPr>
            <w:r w:rsidRPr="00DF45CC">
              <w:rPr>
                <w:rStyle w:val="Gl"/>
                <w:b w:val="0"/>
                <w:sz w:val="24"/>
                <w:szCs w:val="24"/>
              </w:rPr>
              <w:t>Genel kurul, her zaman derneğin feshine karar verebilir.</w:t>
            </w:r>
          </w:p>
          <w:p w:rsidR="008A46BA" w:rsidRPr="00DF45CC" w:rsidRDefault="008A46BA" w:rsidP="00C7320C">
            <w:pPr>
              <w:rPr>
                <w:rStyle w:val="Gl"/>
                <w:b w:val="0"/>
                <w:sz w:val="24"/>
                <w:szCs w:val="24"/>
              </w:rPr>
            </w:pPr>
            <w:r w:rsidRPr="00DF45CC">
              <w:rPr>
                <w:rStyle w:val="Gl"/>
                <w:b w:val="0"/>
                <w:sz w:val="24"/>
                <w:szCs w:val="24"/>
              </w:rPr>
              <w:t>Genel kurulda fesih konusunun görüşülebilmesi için genel kurula katılma hakkı bulunan üyelerin 2/3 çoğunluğu aranır. Çoğunluğun sağlanamaması sebebiyle toplantının ertelenmesi durumunda ikinci toplantıda çoğunluk aranmaz. Ancak, bu toplantıya katılan üye sayısı, yönetim ve denetim kurulları üye tam sayısının iki katından az olamaz.</w:t>
            </w:r>
          </w:p>
          <w:p w:rsidR="008A46BA" w:rsidRPr="00DF45CC" w:rsidRDefault="008A46BA" w:rsidP="00C7320C">
            <w:pPr>
              <w:rPr>
                <w:rStyle w:val="Gl"/>
                <w:b w:val="0"/>
                <w:sz w:val="24"/>
                <w:szCs w:val="24"/>
              </w:rPr>
            </w:pPr>
            <w:r w:rsidRPr="00DF45CC">
              <w:rPr>
                <w:rStyle w:val="Gl"/>
                <w:b w:val="0"/>
                <w:sz w:val="24"/>
                <w:szCs w:val="24"/>
              </w:rPr>
              <w:t>Fesih kararının alınabilmesi için gerekli olan karar çoğunluğu toplantıya katılan ve oy kullanma hakkı bulunan üyelerin oylarının 2/3’ü’dür. Genel kurulda fesih kararı oylaması açık olarak yapılır.</w:t>
            </w:r>
          </w:p>
          <w:p w:rsidR="008A46BA" w:rsidRPr="00DF45CC" w:rsidRDefault="008A46BA" w:rsidP="00C7320C">
            <w:pPr>
              <w:rPr>
                <w:rStyle w:val="Gl"/>
                <w:b w:val="0"/>
                <w:sz w:val="24"/>
                <w:szCs w:val="24"/>
              </w:rPr>
            </w:pPr>
            <w:r w:rsidRPr="00DF45CC">
              <w:rPr>
                <w:rStyle w:val="Gl"/>
                <w:b w:val="0"/>
                <w:sz w:val="24"/>
                <w:szCs w:val="24"/>
              </w:rPr>
              <w:t>Tasfiye İşlemleri</w:t>
            </w:r>
          </w:p>
          <w:p w:rsidR="008A46BA" w:rsidRPr="00DF45CC" w:rsidRDefault="008A46BA" w:rsidP="00C7320C">
            <w:pPr>
              <w:rPr>
                <w:rStyle w:val="Gl"/>
                <w:b w:val="0"/>
                <w:sz w:val="24"/>
                <w:szCs w:val="24"/>
              </w:rPr>
            </w:pPr>
            <w:r w:rsidRPr="00DF45CC">
              <w:rPr>
                <w:rStyle w:val="Gl"/>
                <w:b w:val="0"/>
                <w:sz w:val="24"/>
                <w:szCs w:val="24"/>
              </w:rPr>
              <w:t>Genel kurulca fesih kararı verildiğinde, derneğin para, mal ve haklarının tasfiyesi son yönetim kurulu üyelerinden oluşan tasfiye kurulunca yapılır. Bu işlemlere, feshe ilişkin genel kurul kararının alındığı veya kendiliğinden sona erme halinin kesinleştiği tarihten itibaren başlanır. Tasfiye süresi içinde bütün işlemlerde dernek adında “Tasfiye Halinde SAĞLIK GEREÇLERİ ÜRETİCİLERİ VE TEMSİLCİLERİ DERNEĞİ ” ibaresi kullanılır.</w:t>
            </w:r>
          </w:p>
          <w:p w:rsidR="008A46BA" w:rsidRPr="00DF45CC" w:rsidRDefault="008A46BA" w:rsidP="00C7320C">
            <w:pPr>
              <w:rPr>
                <w:rStyle w:val="Gl"/>
                <w:b w:val="0"/>
                <w:sz w:val="24"/>
                <w:szCs w:val="24"/>
              </w:rPr>
            </w:pPr>
            <w:r w:rsidRPr="00DF45CC">
              <w:rPr>
                <w:rStyle w:val="Gl"/>
                <w:b w:val="0"/>
                <w:sz w:val="24"/>
                <w:szCs w:val="24"/>
              </w:rPr>
              <w:t>Tasfiye kurulu, mevzuata uygun olarak derneğin para, mal ve haklarının tasfiyesi işlemlerini baştan sonuna kadar tamamlamakla görevli ve yetkilidir. Bu kurul, önce derneğin hesaplarını inceler. İnceleme esnasında derneğe ait defterler, alındı belgeleri, harcama belgeleri, tapu ve banka kayıtları ile diğer belgelerinin tespiti yapılarak varlık ve yükümlülükleri bir tutanağa bağlanır. Tasfiye işlemeleri sırasında derneğin alacaklılarına çağrıda bulunulur ve varsa malları paraya çevrilerek alacaklılara ödenir. Derneğin alacaklı olması durumunda alacaklar tahsil edilir. Alacakların tahsil edilmesi ve borçların ödenmesinden sonra kalan tüm  para,  mal ve hakları, genel kurulda belirlenen yere devredilir. Genel kurulda, devredilecek yer belirlenmemişse derneğin bulunduğu ildeki amacına en yakın ve fesih edildiği tarihte en fazla üyeye sahip derneğe devredilir.</w:t>
            </w:r>
          </w:p>
          <w:p w:rsidR="008A46BA" w:rsidRPr="00DF45CC" w:rsidRDefault="008A46BA" w:rsidP="00C7320C">
            <w:pPr>
              <w:rPr>
                <w:rStyle w:val="Gl"/>
                <w:b w:val="0"/>
                <w:sz w:val="24"/>
                <w:szCs w:val="24"/>
              </w:rPr>
            </w:pPr>
            <w:r w:rsidRPr="00DF45CC">
              <w:rPr>
                <w:rStyle w:val="Gl"/>
                <w:b w:val="0"/>
                <w:sz w:val="24"/>
                <w:szCs w:val="24"/>
              </w:rPr>
              <w:t>Tasfiyeye ilişkin tüm işlemler tasfiye tutanağında gösterilir ve tasfiye işlemleri, mülki idare amirliklerince haklı bir nedene dayanılarak verilen ek süreler hariç üç ay içinde tamamlanır.</w:t>
            </w:r>
          </w:p>
          <w:p w:rsidR="008A46BA" w:rsidRPr="00DF45CC" w:rsidRDefault="008A46BA" w:rsidP="00C7320C">
            <w:pPr>
              <w:rPr>
                <w:rStyle w:val="Gl"/>
                <w:b w:val="0"/>
                <w:sz w:val="24"/>
                <w:szCs w:val="24"/>
              </w:rPr>
            </w:pPr>
            <w:r w:rsidRPr="00DF45CC">
              <w:rPr>
                <w:rStyle w:val="Gl"/>
                <w:b w:val="0"/>
                <w:sz w:val="24"/>
                <w:szCs w:val="24"/>
              </w:rPr>
              <w:t>Derneğin para, mal ve haklarının tasfiye ve intikal işlemlerinin tamamlanmasını müteakip tasfiye kurulu tarafından durumun yedi gün içinde bir yazı ile dernek merkezinin bulunduğu yerin mülki idare amirliğine bildirilmesi ve bu yazıya tasfiye tutanağının da eklenmesi zorunludur.</w:t>
            </w:r>
          </w:p>
          <w:p w:rsidR="006C1935" w:rsidRPr="00DF45CC" w:rsidRDefault="008A46BA" w:rsidP="00C7320C">
            <w:pPr>
              <w:rPr>
                <w:rStyle w:val="Gl"/>
                <w:b w:val="0"/>
                <w:sz w:val="24"/>
                <w:szCs w:val="24"/>
              </w:rPr>
            </w:pPr>
            <w:r w:rsidRPr="00DF45CC">
              <w:rPr>
                <w:rStyle w:val="Gl"/>
                <w:b w:val="0"/>
                <w:sz w:val="24"/>
                <w:szCs w:val="24"/>
              </w:rPr>
              <w:t>Derneğin defter ve belgelerini tasfiye kurulu sıfatıyla son yönetim kurulu üyeleri saklamakla görevlidir. Bu görev, bir yönetim kurulu üyesine de verilebilir. Bu defter ve belgelerin saklanma süresi beş yıldır.</w:t>
            </w:r>
          </w:p>
          <w:p w:rsidR="006557B7" w:rsidRPr="00DF45CC" w:rsidRDefault="006557B7" w:rsidP="00C7320C">
            <w:pPr>
              <w:rPr>
                <w:rStyle w:val="Gl"/>
                <w:b w:val="0"/>
                <w:sz w:val="24"/>
                <w:szCs w:val="24"/>
              </w:rPr>
            </w:pPr>
          </w:p>
        </w:tc>
      </w:tr>
      <w:tr w:rsidR="006C1935" w:rsidRPr="00DF45CC" w:rsidTr="00DF45CC">
        <w:tc>
          <w:tcPr>
            <w:tcW w:w="89" w:type="pct"/>
          </w:tcPr>
          <w:p w:rsidR="006C1935" w:rsidRPr="00DF45CC" w:rsidRDefault="006C1935" w:rsidP="00C7320C">
            <w:pPr>
              <w:pStyle w:val="NormalWeb"/>
              <w:spacing w:before="0" w:beforeAutospacing="0" w:after="0" w:afterAutospacing="0"/>
              <w:rPr>
                <w:rStyle w:val="Gl"/>
                <w:b w:val="0"/>
                <w:sz w:val="24"/>
                <w:szCs w:val="24"/>
              </w:rPr>
            </w:pPr>
          </w:p>
        </w:tc>
        <w:tc>
          <w:tcPr>
            <w:tcW w:w="4911" w:type="pct"/>
          </w:tcPr>
          <w:p w:rsidR="006557B7" w:rsidRPr="00DF45CC" w:rsidRDefault="006557B7" w:rsidP="00C7320C">
            <w:pPr>
              <w:rPr>
                <w:rStyle w:val="Gl"/>
                <w:b w:val="0"/>
                <w:sz w:val="24"/>
                <w:szCs w:val="24"/>
              </w:rPr>
            </w:pPr>
          </w:p>
          <w:p w:rsidR="00BA3E2C" w:rsidRPr="00DF45CC" w:rsidRDefault="00BA3E2C" w:rsidP="00C7320C">
            <w:pPr>
              <w:rPr>
                <w:rStyle w:val="Gl"/>
                <w:b w:val="0"/>
                <w:sz w:val="24"/>
                <w:szCs w:val="24"/>
              </w:rPr>
            </w:pPr>
            <w:r w:rsidRPr="00DF45CC">
              <w:rPr>
                <w:rStyle w:val="Gl"/>
                <w:b w:val="0"/>
                <w:sz w:val="24"/>
                <w:szCs w:val="24"/>
              </w:rPr>
              <w:t>Hüküm Eksikliği</w:t>
            </w:r>
          </w:p>
          <w:p w:rsidR="00BA3E2C" w:rsidRPr="00DF45CC" w:rsidRDefault="00C967B2" w:rsidP="00C7320C">
            <w:pPr>
              <w:rPr>
                <w:rStyle w:val="Gl"/>
                <w:sz w:val="24"/>
                <w:szCs w:val="24"/>
              </w:rPr>
            </w:pPr>
            <w:r w:rsidRPr="00DF45CC">
              <w:rPr>
                <w:rStyle w:val="Gl"/>
                <w:sz w:val="24"/>
                <w:szCs w:val="24"/>
              </w:rPr>
              <w:t>M</w:t>
            </w:r>
            <w:r w:rsidR="00BA3E2C" w:rsidRPr="00DF45CC">
              <w:rPr>
                <w:rStyle w:val="Gl"/>
                <w:sz w:val="24"/>
                <w:szCs w:val="24"/>
              </w:rPr>
              <w:t>adde 27- )</w:t>
            </w:r>
          </w:p>
          <w:p w:rsidR="006C1935" w:rsidRPr="00DF45CC" w:rsidRDefault="00BA3E2C" w:rsidP="00C7320C">
            <w:pPr>
              <w:rPr>
                <w:rStyle w:val="Gl"/>
                <w:b w:val="0"/>
                <w:sz w:val="24"/>
                <w:szCs w:val="24"/>
              </w:rPr>
            </w:pPr>
            <w:r w:rsidRPr="00DF45CC">
              <w:rPr>
                <w:rStyle w:val="Gl"/>
                <w:b w:val="0"/>
                <w:sz w:val="24"/>
                <w:szCs w:val="24"/>
              </w:rPr>
              <w:t>Bu tüzükte belirtilmemiş hususlarda Dernekler Kanunu, Türk Medeni Kanunu ve bu Kanunlara atfen çıkartılmış olan Dernekler Yönetmeliği ve ilgili diğer mevzuatın dernekler hakkındaki hü</w:t>
            </w:r>
            <w:r w:rsidR="000D62B4" w:rsidRPr="00DF45CC">
              <w:rPr>
                <w:rStyle w:val="Gl"/>
                <w:b w:val="0"/>
                <w:sz w:val="24"/>
                <w:szCs w:val="24"/>
              </w:rPr>
              <w:t>k</w:t>
            </w:r>
            <w:r w:rsidRPr="00DF45CC">
              <w:rPr>
                <w:rStyle w:val="Gl"/>
                <w:b w:val="0"/>
                <w:sz w:val="24"/>
                <w:szCs w:val="24"/>
              </w:rPr>
              <w:t>ümleri uygulanır.</w:t>
            </w:r>
          </w:p>
          <w:p w:rsidR="006557B7" w:rsidRPr="00DF45CC" w:rsidRDefault="006557B7" w:rsidP="00C7320C">
            <w:pPr>
              <w:rPr>
                <w:sz w:val="24"/>
                <w:szCs w:val="24"/>
              </w:rPr>
            </w:pPr>
          </w:p>
        </w:tc>
      </w:tr>
      <w:tr w:rsidR="006C1935" w:rsidRPr="00DF45CC" w:rsidTr="00DF45CC">
        <w:tc>
          <w:tcPr>
            <w:tcW w:w="89" w:type="pct"/>
          </w:tcPr>
          <w:p w:rsidR="006557B7" w:rsidRPr="00DF45CC" w:rsidRDefault="006557B7" w:rsidP="00C7320C">
            <w:pPr>
              <w:pStyle w:val="NormalWeb"/>
              <w:spacing w:before="0" w:beforeAutospacing="0" w:after="0" w:afterAutospacing="0"/>
              <w:rPr>
                <w:rStyle w:val="Gl"/>
                <w:b w:val="0"/>
                <w:sz w:val="24"/>
                <w:szCs w:val="24"/>
              </w:rPr>
            </w:pPr>
          </w:p>
        </w:tc>
        <w:tc>
          <w:tcPr>
            <w:tcW w:w="4911" w:type="pct"/>
            <w:vAlign w:val="center"/>
          </w:tcPr>
          <w:p w:rsidR="006557B7" w:rsidRPr="00DF45CC" w:rsidRDefault="006557B7" w:rsidP="00C7320C">
            <w:pPr>
              <w:pStyle w:val="NormalWeb"/>
              <w:spacing w:before="0" w:beforeAutospacing="0" w:after="0" w:afterAutospacing="0"/>
              <w:rPr>
                <w:rStyle w:val="Gl"/>
                <w:b w:val="0"/>
                <w:sz w:val="24"/>
                <w:szCs w:val="24"/>
              </w:rPr>
            </w:pPr>
          </w:p>
          <w:p w:rsidR="006557B7" w:rsidRPr="00DF45CC" w:rsidRDefault="006557B7" w:rsidP="00C7320C">
            <w:pPr>
              <w:pStyle w:val="NormalWeb"/>
              <w:spacing w:before="0" w:beforeAutospacing="0" w:after="0" w:afterAutospacing="0"/>
              <w:rPr>
                <w:rStyle w:val="Gl"/>
                <w:b w:val="0"/>
                <w:sz w:val="24"/>
                <w:szCs w:val="24"/>
              </w:rPr>
            </w:pPr>
          </w:p>
          <w:p w:rsidR="008F35C6" w:rsidRPr="00DF45CC" w:rsidRDefault="008F35C6" w:rsidP="00C7320C">
            <w:pPr>
              <w:pStyle w:val="NormalWeb"/>
              <w:spacing w:before="0" w:beforeAutospacing="0" w:after="0" w:afterAutospacing="0"/>
              <w:rPr>
                <w:rStyle w:val="Gl"/>
                <w:b w:val="0"/>
                <w:sz w:val="24"/>
                <w:szCs w:val="24"/>
              </w:rPr>
            </w:pPr>
            <w:r w:rsidRPr="00DF45CC">
              <w:rPr>
                <w:rStyle w:val="Gl"/>
                <w:b w:val="0"/>
                <w:sz w:val="24"/>
                <w:szCs w:val="24"/>
              </w:rPr>
              <w:t>Ortak Hükümler:</w:t>
            </w:r>
          </w:p>
          <w:p w:rsidR="008F35C6" w:rsidRPr="00DF45CC" w:rsidRDefault="008F35C6" w:rsidP="00C7320C">
            <w:pPr>
              <w:pStyle w:val="NormalWeb"/>
              <w:spacing w:before="0" w:beforeAutospacing="0" w:after="0" w:afterAutospacing="0"/>
              <w:rPr>
                <w:rStyle w:val="Gl"/>
                <w:sz w:val="24"/>
                <w:szCs w:val="24"/>
              </w:rPr>
            </w:pPr>
            <w:r w:rsidRPr="00DF45CC">
              <w:rPr>
                <w:rStyle w:val="Gl"/>
                <w:sz w:val="24"/>
                <w:szCs w:val="24"/>
              </w:rPr>
              <w:t>Madde 28-)</w:t>
            </w:r>
          </w:p>
          <w:p w:rsidR="006C1935" w:rsidRPr="00DF45CC" w:rsidRDefault="008F35C6" w:rsidP="00C7320C">
            <w:pPr>
              <w:rPr>
                <w:sz w:val="24"/>
                <w:szCs w:val="24"/>
              </w:rPr>
            </w:pPr>
            <w:r w:rsidRPr="00DF45CC">
              <w:rPr>
                <w:rStyle w:val="Gl"/>
                <w:b w:val="0"/>
                <w:sz w:val="24"/>
                <w:szCs w:val="24"/>
              </w:rPr>
              <w:t>Yönetim ve Denetleme Kurulu Üyeleri, mazeretsiz olarak üst üste üç toplantıya veya mazereti olsa dahi bir çalışma dönemi içinde düzenlenen toplantıların yarıdan bir fazlasına katılmadıkları takdirde kurullarından ayrılmış sayılırlar. Kurul'dan ayrılan üyenin yerine, bir hafta içinde ilk sırada bulunan yedek üye asil üyeliğe çağrılır.</w:t>
            </w:r>
          </w:p>
        </w:tc>
      </w:tr>
      <w:tr w:rsidR="006C1935" w:rsidRPr="00DF45CC" w:rsidTr="00DF45CC">
        <w:tc>
          <w:tcPr>
            <w:tcW w:w="89" w:type="pct"/>
          </w:tcPr>
          <w:p w:rsidR="006557B7" w:rsidRPr="00DF45CC" w:rsidRDefault="006557B7" w:rsidP="00C7320C">
            <w:pPr>
              <w:rPr>
                <w:rStyle w:val="Gl"/>
                <w:b w:val="0"/>
                <w:sz w:val="24"/>
                <w:szCs w:val="24"/>
              </w:rPr>
            </w:pPr>
          </w:p>
        </w:tc>
        <w:tc>
          <w:tcPr>
            <w:tcW w:w="4911" w:type="pct"/>
            <w:vAlign w:val="center"/>
          </w:tcPr>
          <w:p w:rsidR="006C1935" w:rsidRPr="00DF45CC" w:rsidRDefault="006C1935" w:rsidP="006557B7">
            <w:pPr>
              <w:rPr>
                <w:sz w:val="24"/>
                <w:szCs w:val="24"/>
              </w:rPr>
            </w:pPr>
          </w:p>
        </w:tc>
      </w:tr>
      <w:tr w:rsidR="006C1935" w:rsidRPr="00DF45CC" w:rsidTr="00DF45CC">
        <w:tc>
          <w:tcPr>
            <w:tcW w:w="89" w:type="pct"/>
          </w:tcPr>
          <w:p w:rsidR="006557B7" w:rsidRPr="00DF45CC" w:rsidRDefault="006557B7" w:rsidP="00C7320C">
            <w:pPr>
              <w:pStyle w:val="NormalWeb"/>
              <w:spacing w:before="0" w:beforeAutospacing="0" w:after="0" w:afterAutospacing="0"/>
              <w:rPr>
                <w:rStyle w:val="Gl"/>
                <w:b w:val="0"/>
                <w:sz w:val="24"/>
                <w:szCs w:val="24"/>
              </w:rPr>
            </w:pPr>
          </w:p>
        </w:tc>
        <w:tc>
          <w:tcPr>
            <w:tcW w:w="4911" w:type="pct"/>
            <w:vAlign w:val="center"/>
          </w:tcPr>
          <w:p w:rsidR="008F35C6" w:rsidRPr="00DF45CC" w:rsidRDefault="008F35C6" w:rsidP="00C7320C">
            <w:pPr>
              <w:pStyle w:val="NormalWeb"/>
              <w:spacing w:before="0" w:beforeAutospacing="0" w:after="0" w:afterAutospacing="0"/>
              <w:rPr>
                <w:rStyle w:val="Gl"/>
                <w:b w:val="0"/>
                <w:sz w:val="24"/>
                <w:szCs w:val="24"/>
              </w:rPr>
            </w:pPr>
            <w:r w:rsidRPr="00DF45CC">
              <w:rPr>
                <w:rStyle w:val="Gl"/>
                <w:b w:val="0"/>
                <w:sz w:val="24"/>
                <w:szCs w:val="24"/>
              </w:rPr>
              <w:t>Uzman Danışmanlar:</w:t>
            </w:r>
          </w:p>
          <w:p w:rsidR="008F35C6" w:rsidRPr="00DF45CC" w:rsidRDefault="008F35C6" w:rsidP="00C7320C">
            <w:pPr>
              <w:pStyle w:val="NormalWeb"/>
              <w:spacing w:before="0" w:beforeAutospacing="0" w:after="0" w:afterAutospacing="0"/>
              <w:rPr>
                <w:rStyle w:val="Gl"/>
                <w:sz w:val="24"/>
                <w:szCs w:val="24"/>
              </w:rPr>
            </w:pPr>
            <w:r w:rsidRPr="00DF45CC">
              <w:rPr>
                <w:rStyle w:val="Gl"/>
                <w:sz w:val="24"/>
                <w:szCs w:val="24"/>
              </w:rPr>
              <w:t>Madde 29-)</w:t>
            </w:r>
          </w:p>
          <w:p w:rsidR="006C1935" w:rsidRPr="00DF45CC" w:rsidRDefault="008F35C6" w:rsidP="00C7320C">
            <w:pPr>
              <w:rPr>
                <w:sz w:val="24"/>
                <w:szCs w:val="24"/>
              </w:rPr>
            </w:pPr>
            <w:r w:rsidRPr="00DF45CC">
              <w:rPr>
                <w:rStyle w:val="Gl"/>
                <w:b w:val="0"/>
                <w:sz w:val="24"/>
                <w:szCs w:val="24"/>
              </w:rPr>
              <w:t>Derneğin amaç, hizmet ve çalışma konularında yardımcı ve yararlı olmak üzere atanan danışmanlar, sağlık, hukuk, mali, basın ve teknik konularda, Yönetim, Denetleme ve Meslek İhtisas Kurulları ile yürütme ve hizmet görevlilerine danışmanlık yaparlar</w:t>
            </w:r>
          </w:p>
        </w:tc>
      </w:tr>
      <w:tr w:rsidR="00B86E6D" w:rsidRPr="00DF45CC" w:rsidTr="00DF45CC">
        <w:tc>
          <w:tcPr>
            <w:tcW w:w="89" w:type="pct"/>
          </w:tcPr>
          <w:p w:rsidR="006557B7" w:rsidRPr="00DF45CC" w:rsidRDefault="006557B7" w:rsidP="00C7320C">
            <w:pPr>
              <w:pStyle w:val="NormalWeb"/>
              <w:spacing w:before="0" w:beforeAutospacing="0" w:after="0" w:afterAutospacing="0"/>
              <w:rPr>
                <w:rStyle w:val="Gl"/>
                <w:b w:val="0"/>
                <w:sz w:val="24"/>
                <w:szCs w:val="24"/>
              </w:rPr>
            </w:pPr>
          </w:p>
        </w:tc>
        <w:tc>
          <w:tcPr>
            <w:tcW w:w="4911" w:type="pct"/>
            <w:vAlign w:val="center"/>
          </w:tcPr>
          <w:p w:rsidR="00B86E6D" w:rsidRPr="00DF45CC" w:rsidRDefault="00B86E6D" w:rsidP="006557B7">
            <w:pPr>
              <w:rPr>
                <w:sz w:val="24"/>
                <w:szCs w:val="24"/>
              </w:rPr>
            </w:pPr>
          </w:p>
        </w:tc>
      </w:tr>
      <w:tr w:rsidR="00B86E6D" w:rsidRPr="00DF45CC" w:rsidTr="00DF45CC">
        <w:tc>
          <w:tcPr>
            <w:tcW w:w="89" w:type="pct"/>
          </w:tcPr>
          <w:p w:rsidR="006557B7" w:rsidRPr="00DF45CC" w:rsidRDefault="006557B7" w:rsidP="00C7320C">
            <w:pPr>
              <w:pStyle w:val="NormalWeb"/>
              <w:spacing w:before="0" w:beforeAutospacing="0" w:after="0" w:afterAutospacing="0"/>
              <w:rPr>
                <w:rStyle w:val="Gl"/>
                <w:b w:val="0"/>
                <w:sz w:val="24"/>
                <w:szCs w:val="24"/>
              </w:rPr>
            </w:pPr>
          </w:p>
        </w:tc>
        <w:tc>
          <w:tcPr>
            <w:tcW w:w="4911" w:type="pct"/>
            <w:vAlign w:val="center"/>
          </w:tcPr>
          <w:p w:rsidR="00B86E6D" w:rsidRPr="00DF45CC" w:rsidRDefault="00B86E6D" w:rsidP="00C7320C">
            <w:pPr>
              <w:rPr>
                <w:sz w:val="24"/>
                <w:szCs w:val="24"/>
              </w:rPr>
            </w:pPr>
          </w:p>
        </w:tc>
      </w:tr>
      <w:tr w:rsidR="008F35C6" w:rsidRPr="00DF45CC" w:rsidTr="00DF45CC">
        <w:tc>
          <w:tcPr>
            <w:tcW w:w="89" w:type="pct"/>
          </w:tcPr>
          <w:p w:rsidR="008F35C6" w:rsidRPr="00DF45CC" w:rsidRDefault="008F35C6" w:rsidP="00C7320C">
            <w:pPr>
              <w:pStyle w:val="NormalWeb"/>
              <w:spacing w:before="0" w:beforeAutospacing="0" w:after="0" w:afterAutospacing="0"/>
              <w:rPr>
                <w:rStyle w:val="Gl"/>
                <w:b w:val="0"/>
                <w:sz w:val="24"/>
                <w:szCs w:val="24"/>
              </w:rPr>
            </w:pPr>
          </w:p>
        </w:tc>
        <w:tc>
          <w:tcPr>
            <w:tcW w:w="4911" w:type="pct"/>
          </w:tcPr>
          <w:p w:rsidR="006557B7" w:rsidRPr="00DF45CC" w:rsidRDefault="006557B7" w:rsidP="00C7320C">
            <w:pPr>
              <w:pStyle w:val="NormalWeb"/>
              <w:spacing w:before="0" w:beforeAutospacing="0" w:after="0" w:afterAutospacing="0"/>
              <w:rPr>
                <w:rStyle w:val="Gl"/>
                <w:b w:val="0"/>
                <w:color w:val="FF0000"/>
                <w:sz w:val="24"/>
                <w:szCs w:val="24"/>
              </w:rPr>
            </w:pPr>
          </w:p>
          <w:p w:rsidR="008F35C6" w:rsidRPr="009959E4" w:rsidRDefault="008F35C6" w:rsidP="00C7320C">
            <w:pPr>
              <w:pStyle w:val="NormalWeb"/>
              <w:spacing w:before="0" w:beforeAutospacing="0" w:after="0" w:afterAutospacing="0"/>
              <w:rPr>
                <w:rStyle w:val="Gl"/>
                <w:sz w:val="24"/>
                <w:szCs w:val="24"/>
              </w:rPr>
            </w:pPr>
            <w:r w:rsidRPr="009959E4">
              <w:rPr>
                <w:rStyle w:val="Gl"/>
                <w:sz w:val="24"/>
                <w:szCs w:val="24"/>
              </w:rPr>
              <w:t>Madde 30-)</w:t>
            </w:r>
          </w:p>
          <w:p w:rsidR="008F35C6" w:rsidRPr="009959E4" w:rsidRDefault="008F35C6" w:rsidP="002F6CEE">
            <w:pPr>
              <w:pStyle w:val="GvdeMetni"/>
              <w:spacing w:after="0"/>
              <w:ind w:left="155" w:hanging="155"/>
              <w:jc w:val="both"/>
              <w:rPr>
                <w:sz w:val="24"/>
                <w:szCs w:val="24"/>
              </w:rPr>
            </w:pPr>
            <w:r w:rsidRPr="009959E4">
              <w:rPr>
                <w:sz w:val="24"/>
                <w:szCs w:val="24"/>
              </w:rPr>
              <w:t xml:space="preserve">Derneğin Şubelerinin </w:t>
            </w:r>
            <w:r w:rsidR="009A29E3" w:rsidRPr="009959E4">
              <w:rPr>
                <w:sz w:val="24"/>
                <w:szCs w:val="24"/>
              </w:rPr>
              <w:t>Kuruluşu, Görev</w:t>
            </w:r>
            <w:r w:rsidR="000D62B4" w:rsidRPr="009959E4">
              <w:rPr>
                <w:sz w:val="24"/>
                <w:szCs w:val="24"/>
              </w:rPr>
              <w:t xml:space="preserve"> ve Yetkileri, Şubelerin Organları, Şubelere Uygulanacak Hükümler ve temsilcilik açılması </w:t>
            </w:r>
          </w:p>
          <w:p w:rsidR="008F35C6" w:rsidRPr="009959E4" w:rsidRDefault="008F35C6" w:rsidP="00C7320C">
            <w:pPr>
              <w:tabs>
                <w:tab w:val="left" w:pos="540"/>
              </w:tabs>
              <w:jc w:val="both"/>
              <w:rPr>
                <w:sz w:val="24"/>
                <w:szCs w:val="24"/>
              </w:rPr>
            </w:pPr>
            <w:r w:rsidRPr="009959E4">
              <w:rPr>
                <w:sz w:val="24"/>
                <w:szCs w:val="24"/>
              </w:rPr>
              <w:t>Dernek, gerekli görülen yerlerde genel kurul kararıyla şube açabilir. Bu amaçla dernek yönetim kurulunca yetki verilen en az üç kişilik kurucular kurulu, Dernekler Yönetmeliği’nde belirtilen şube kuruluş bildirimini ve gerekli belgeleri, şube açılacak yerin en büyük mülki amirliğine verir.</w:t>
            </w:r>
          </w:p>
          <w:p w:rsidR="000D62B4" w:rsidRPr="009959E4" w:rsidRDefault="008F35C6" w:rsidP="00C7320C">
            <w:pPr>
              <w:tabs>
                <w:tab w:val="left" w:pos="540"/>
              </w:tabs>
              <w:jc w:val="both"/>
              <w:rPr>
                <w:sz w:val="24"/>
                <w:szCs w:val="24"/>
              </w:rPr>
            </w:pPr>
            <w:r w:rsidRPr="009959E4">
              <w:rPr>
                <w:sz w:val="24"/>
                <w:szCs w:val="24"/>
              </w:rPr>
              <w:t>Şubeler, tüzel kişiliği olamayan, dernek amaç ve hizmet konuları doğrultusunda özerk faaliyetlerde bulunmakla görev ve yetkili, tüm işlemlerinden doğan alacak ve borçlarından ötürü kendisinin sorumlu olduğu dernek iç örgütüdür.</w:t>
            </w:r>
          </w:p>
          <w:p w:rsidR="008F35C6" w:rsidRPr="009959E4" w:rsidRDefault="008F35C6" w:rsidP="00C7320C">
            <w:pPr>
              <w:tabs>
                <w:tab w:val="left" w:pos="540"/>
              </w:tabs>
              <w:jc w:val="both"/>
              <w:rPr>
                <w:bCs/>
                <w:sz w:val="24"/>
                <w:szCs w:val="24"/>
              </w:rPr>
            </w:pPr>
            <w:r w:rsidRPr="009959E4">
              <w:rPr>
                <w:bCs/>
                <w:sz w:val="24"/>
                <w:szCs w:val="24"/>
              </w:rPr>
              <w:t>Şubenin organları, genel kurul, yönetim kurulu ve denetim kurulu’dur.</w:t>
            </w:r>
          </w:p>
          <w:p w:rsidR="008F35C6" w:rsidRPr="009959E4" w:rsidRDefault="008F35C6" w:rsidP="00C7320C">
            <w:pPr>
              <w:tabs>
                <w:tab w:val="left" w:pos="540"/>
              </w:tabs>
              <w:jc w:val="both"/>
              <w:rPr>
                <w:sz w:val="24"/>
                <w:szCs w:val="24"/>
              </w:rPr>
            </w:pPr>
            <w:r w:rsidRPr="009959E4">
              <w:rPr>
                <w:sz w:val="24"/>
                <w:szCs w:val="24"/>
              </w:rPr>
              <w:t>Genel kurul, şubenin kayıtlı üyelerinden oluşur.</w:t>
            </w:r>
          </w:p>
          <w:p w:rsidR="008F35C6" w:rsidRPr="009959E4" w:rsidRDefault="008F35C6" w:rsidP="00C7320C">
            <w:pPr>
              <w:tabs>
                <w:tab w:val="left" w:pos="540"/>
              </w:tabs>
              <w:jc w:val="both"/>
              <w:rPr>
                <w:sz w:val="24"/>
                <w:szCs w:val="24"/>
              </w:rPr>
            </w:pPr>
            <w:r w:rsidRPr="009959E4">
              <w:rPr>
                <w:sz w:val="24"/>
                <w:szCs w:val="24"/>
              </w:rPr>
              <w:t xml:space="preserve">Yönetim kurulu, </w:t>
            </w:r>
            <w:r w:rsidRPr="009959E4">
              <w:rPr>
                <w:sz w:val="24"/>
                <w:szCs w:val="24"/>
                <w:u w:val="single"/>
              </w:rPr>
              <w:t>beş</w:t>
            </w:r>
            <w:r w:rsidRPr="009959E4">
              <w:rPr>
                <w:sz w:val="24"/>
                <w:szCs w:val="24"/>
              </w:rPr>
              <w:t xml:space="preserve"> asıl ve </w:t>
            </w:r>
            <w:r w:rsidRPr="009959E4">
              <w:rPr>
                <w:sz w:val="24"/>
                <w:szCs w:val="24"/>
                <w:u w:val="single"/>
              </w:rPr>
              <w:t>beş</w:t>
            </w:r>
            <w:r w:rsidRPr="009959E4">
              <w:rPr>
                <w:sz w:val="24"/>
                <w:szCs w:val="24"/>
              </w:rPr>
              <w:t xml:space="preserve"> yedek, denetim kurulu ise </w:t>
            </w:r>
            <w:r w:rsidRPr="009959E4">
              <w:rPr>
                <w:sz w:val="24"/>
                <w:szCs w:val="24"/>
                <w:u w:val="single"/>
              </w:rPr>
              <w:t>üç</w:t>
            </w:r>
            <w:r w:rsidRPr="009959E4">
              <w:rPr>
                <w:sz w:val="24"/>
                <w:szCs w:val="24"/>
              </w:rPr>
              <w:t xml:space="preserve"> asıl ve </w:t>
            </w:r>
            <w:r w:rsidRPr="009959E4">
              <w:rPr>
                <w:sz w:val="24"/>
                <w:szCs w:val="24"/>
                <w:u w:val="single"/>
              </w:rPr>
              <w:t>üç</w:t>
            </w:r>
            <w:r w:rsidRPr="009959E4">
              <w:rPr>
                <w:sz w:val="24"/>
                <w:szCs w:val="24"/>
              </w:rPr>
              <w:t xml:space="preserve"> yedek üye olarak şube genel kurulunca seçilir. </w:t>
            </w:r>
          </w:p>
          <w:p w:rsidR="008F35C6" w:rsidRPr="009959E4" w:rsidRDefault="008F35C6" w:rsidP="00C7320C">
            <w:pPr>
              <w:pStyle w:val="GvdeMetni"/>
              <w:spacing w:after="0"/>
              <w:jc w:val="both"/>
              <w:rPr>
                <w:sz w:val="24"/>
                <w:szCs w:val="24"/>
              </w:rPr>
            </w:pPr>
            <w:r w:rsidRPr="009959E4">
              <w:rPr>
                <w:sz w:val="24"/>
                <w:szCs w:val="24"/>
              </w:rPr>
              <w:t>Bu organların görev ve yetkileri ile bu tüzükte yer alan dernekle ilgili diğer hükümler, mevzuatın öngördüğü çerçevede şube’de de uygulanır.</w:t>
            </w:r>
          </w:p>
          <w:p w:rsidR="008F35C6" w:rsidRPr="009959E4" w:rsidRDefault="008F35C6" w:rsidP="00C7320C">
            <w:pPr>
              <w:tabs>
                <w:tab w:val="left" w:pos="540"/>
              </w:tabs>
              <w:jc w:val="both"/>
              <w:rPr>
                <w:sz w:val="24"/>
                <w:szCs w:val="24"/>
              </w:rPr>
            </w:pPr>
            <w:r w:rsidRPr="009959E4">
              <w:rPr>
                <w:sz w:val="24"/>
                <w:szCs w:val="24"/>
              </w:rPr>
              <w:t>Dernek, gerekli gördüğü yerlerde dernek faaliyetlerini yürütmek amacıyla yönetim kurulu kararıyla temsilcilik açabilir. Temsilciliğin adresi, yönetim kurulu kararıyla temsilci olarak görevlendirilen kişi veya kişiler tarafından o yerin mülkî idare amirliğine yazılı olarak bildirilir. Temsilcilik, dernek genel kurulunda temsil edilmez. Şubeler temsilcilik açamazlar.</w:t>
            </w:r>
          </w:p>
          <w:p w:rsidR="008F35C6" w:rsidRPr="00DF45CC" w:rsidRDefault="008F35C6" w:rsidP="00C7320C">
            <w:pPr>
              <w:pStyle w:val="NormalWeb"/>
              <w:spacing w:before="0" w:beforeAutospacing="0" w:after="0" w:afterAutospacing="0"/>
              <w:rPr>
                <w:rStyle w:val="Gl"/>
                <w:b w:val="0"/>
                <w:sz w:val="24"/>
                <w:szCs w:val="24"/>
              </w:rPr>
            </w:pPr>
          </w:p>
        </w:tc>
      </w:tr>
      <w:tr w:rsidR="008F35C6" w:rsidRPr="00DF45CC" w:rsidTr="00DF45CC">
        <w:tc>
          <w:tcPr>
            <w:tcW w:w="89" w:type="pct"/>
          </w:tcPr>
          <w:p w:rsidR="008F35C6" w:rsidRPr="00DF45CC" w:rsidRDefault="008F35C6" w:rsidP="00C7320C">
            <w:pPr>
              <w:pStyle w:val="NormalWeb"/>
              <w:spacing w:before="0" w:beforeAutospacing="0" w:after="0" w:afterAutospacing="0"/>
              <w:rPr>
                <w:rStyle w:val="Gl"/>
                <w:b w:val="0"/>
                <w:sz w:val="24"/>
                <w:szCs w:val="24"/>
              </w:rPr>
            </w:pPr>
          </w:p>
        </w:tc>
        <w:tc>
          <w:tcPr>
            <w:tcW w:w="4911" w:type="pct"/>
          </w:tcPr>
          <w:p w:rsidR="006557B7" w:rsidRPr="00DF45CC" w:rsidRDefault="006557B7" w:rsidP="00C7320C">
            <w:pPr>
              <w:tabs>
                <w:tab w:val="left" w:pos="540"/>
              </w:tabs>
              <w:jc w:val="both"/>
              <w:rPr>
                <w:b/>
                <w:color w:val="FF0000"/>
                <w:sz w:val="24"/>
                <w:szCs w:val="24"/>
              </w:rPr>
            </w:pPr>
          </w:p>
          <w:p w:rsidR="00C7320C" w:rsidRPr="009959E4" w:rsidRDefault="008F35C6" w:rsidP="00C7320C">
            <w:pPr>
              <w:tabs>
                <w:tab w:val="left" w:pos="540"/>
              </w:tabs>
              <w:jc w:val="both"/>
              <w:rPr>
                <w:b/>
                <w:sz w:val="24"/>
                <w:szCs w:val="24"/>
              </w:rPr>
            </w:pPr>
            <w:r w:rsidRPr="009959E4">
              <w:rPr>
                <w:b/>
                <w:sz w:val="24"/>
                <w:szCs w:val="24"/>
              </w:rPr>
              <w:lastRenderedPageBreak/>
              <w:t xml:space="preserve">Madde 31-) </w:t>
            </w:r>
          </w:p>
          <w:p w:rsidR="008F35C6" w:rsidRPr="009959E4" w:rsidRDefault="008F35C6" w:rsidP="00C7320C">
            <w:pPr>
              <w:tabs>
                <w:tab w:val="left" w:pos="540"/>
              </w:tabs>
              <w:jc w:val="both"/>
              <w:rPr>
                <w:sz w:val="24"/>
                <w:szCs w:val="24"/>
              </w:rPr>
            </w:pPr>
            <w:r w:rsidRPr="009959E4">
              <w:rPr>
                <w:sz w:val="24"/>
                <w:szCs w:val="24"/>
              </w:rPr>
              <w:t>Şubelerin Genel Kurullarının Toplanma Zamanı ve Genel Merkez Genel Kurulunda Nasıl Temsil Edileceği ve Genel Kurulunda Nasıl Temsil Edileceği</w:t>
            </w:r>
          </w:p>
          <w:p w:rsidR="008F35C6" w:rsidRPr="009959E4" w:rsidRDefault="008F35C6" w:rsidP="00C7320C">
            <w:pPr>
              <w:tabs>
                <w:tab w:val="left" w:pos="540"/>
              </w:tabs>
              <w:jc w:val="both"/>
              <w:rPr>
                <w:sz w:val="24"/>
                <w:szCs w:val="24"/>
              </w:rPr>
            </w:pPr>
            <w:r w:rsidRPr="009959E4">
              <w:rPr>
                <w:sz w:val="24"/>
                <w:szCs w:val="24"/>
              </w:rPr>
              <w:t>Şubeler, genel kurul olağan toplantılarını genel merkez genel kurulu toplantısından en az iki ay önce bitirmek zorundadırlar.</w:t>
            </w:r>
          </w:p>
          <w:p w:rsidR="008F35C6" w:rsidRPr="009959E4" w:rsidRDefault="008F35C6" w:rsidP="00C7320C">
            <w:pPr>
              <w:tabs>
                <w:tab w:val="left" w:pos="540"/>
              </w:tabs>
              <w:jc w:val="both"/>
              <w:rPr>
                <w:sz w:val="24"/>
                <w:szCs w:val="24"/>
              </w:rPr>
            </w:pPr>
            <w:r w:rsidRPr="009959E4">
              <w:rPr>
                <w:sz w:val="24"/>
                <w:szCs w:val="24"/>
              </w:rPr>
              <w:t xml:space="preserve">Şubelerin olağan genel kurulu, </w:t>
            </w:r>
            <w:r w:rsidRPr="009959E4">
              <w:rPr>
                <w:sz w:val="24"/>
                <w:szCs w:val="24"/>
                <w:u w:val="single"/>
              </w:rPr>
              <w:t>3</w:t>
            </w:r>
            <w:r w:rsidRPr="009959E4">
              <w:rPr>
                <w:sz w:val="24"/>
                <w:szCs w:val="24"/>
              </w:rPr>
              <w:t xml:space="preserve"> yılda bir, </w:t>
            </w:r>
            <w:r w:rsidRPr="009959E4">
              <w:rPr>
                <w:sz w:val="24"/>
                <w:szCs w:val="24"/>
                <w:u w:val="single"/>
              </w:rPr>
              <w:t>Eylül</w:t>
            </w:r>
            <w:r w:rsidRPr="009959E4">
              <w:rPr>
                <w:sz w:val="24"/>
                <w:szCs w:val="24"/>
              </w:rPr>
              <w:t xml:space="preserve"> ayı içersinde, şube yönetim kurulunca belirlenecek gün yer ve saatte toplanır. </w:t>
            </w:r>
          </w:p>
          <w:p w:rsidR="008F35C6" w:rsidRPr="009959E4" w:rsidRDefault="008F35C6" w:rsidP="00C7320C">
            <w:pPr>
              <w:tabs>
                <w:tab w:val="left" w:pos="540"/>
              </w:tabs>
              <w:jc w:val="both"/>
              <w:rPr>
                <w:sz w:val="24"/>
                <w:szCs w:val="24"/>
              </w:rPr>
            </w:pPr>
            <w:r w:rsidRPr="009959E4">
              <w:rPr>
                <w:sz w:val="24"/>
                <w:szCs w:val="24"/>
              </w:rPr>
              <w:t>Şubeler, genel kurul sonuç bildiriminin bir örneğini toplantının yapıldığı tarihi izleyen otuz gün içinde mülki idare amirliğine ve dernek genel merkezine bildirmek zorundadırlar.</w:t>
            </w:r>
          </w:p>
          <w:p w:rsidR="008F35C6" w:rsidRPr="009959E4" w:rsidRDefault="008F35C6" w:rsidP="00C7320C">
            <w:pPr>
              <w:tabs>
                <w:tab w:val="left" w:pos="540"/>
              </w:tabs>
              <w:jc w:val="both"/>
              <w:rPr>
                <w:sz w:val="24"/>
                <w:szCs w:val="24"/>
              </w:rPr>
            </w:pPr>
            <w:r w:rsidRPr="009959E4">
              <w:rPr>
                <w:sz w:val="24"/>
                <w:szCs w:val="24"/>
              </w:rPr>
              <w:t xml:space="preserve">Şubeler, şube sayısı üçe kadar genel merkez genel kurulunda tüm üyelerin doğrudan katılımı ile; şube sayısı üçten fazla olması durumunda ise, şubede kayıtlı her </w:t>
            </w:r>
            <w:r w:rsidRPr="009959E4">
              <w:rPr>
                <w:sz w:val="24"/>
                <w:szCs w:val="24"/>
                <w:u w:val="single"/>
              </w:rPr>
              <w:t>yirmi (20)</w:t>
            </w:r>
            <w:r w:rsidRPr="009959E4">
              <w:rPr>
                <w:sz w:val="24"/>
                <w:szCs w:val="24"/>
              </w:rPr>
              <w:t xml:space="preserve"> üye için </w:t>
            </w:r>
            <w:r w:rsidRPr="009959E4">
              <w:rPr>
                <w:sz w:val="24"/>
                <w:szCs w:val="24"/>
                <w:u w:val="single"/>
              </w:rPr>
              <w:t>bir (1),</w:t>
            </w:r>
            <w:r w:rsidRPr="009959E4">
              <w:rPr>
                <w:sz w:val="24"/>
                <w:szCs w:val="24"/>
              </w:rPr>
              <w:t xml:space="preserve"> arta kalan üye  sayısı  </w:t>
            </w:r>
            <w:r w:rsidRPr="009959E4">
              <w:rPr>
                <w:sz w:val="24"/>
                <w:szCs w:val="24"/>
                <w:u w:val="single"/>
              </w:rPr>
              <w:t>10</w:t>
            </w:r>
            <w:r w:rsidRPr="009959E4">
              <w:rPr>
                <w:sz w:val="24"/>
                <w:szCs w:val="24"/>
              </w:rPr>
              <w:t xml:space="preserve">‘dan fazla ise bu üyeler içinde </w:t>
            </w:r>
            <w:r w:rsidRPr="009959E4">
              <w:rPr>
                <w:sz w:val="24"/>
                <w:szCs w:val="24"/>
                <w:u w:val="single"/>
              </w:rPr>
              <w:t>bir</w:t>
            </w:r>
            <w:r w:rsidRPr="009959E4">
              <w:rPr>
                <w:sz w:val="24"/>
                <w:szCs w:val="24"/>
              </w:rPr>
              <w:t xml:space="preserve"> olmak üzere şube genel kurulunda seçilecek delegeler aracılığı ile genel merkez genel kuruluna katılma hakkına sahiptir. </w:t>
            </w:r>
          </w:p>
          <w:p w:rsidR="008F35C6" w:rsidRPr="009959E4" w:rsidRDefault="008F35C6" w:rsidP="00C7320C">
            <w:pPr>
              <w:tabs>
                <w:tab w:val="left" w:pos="1918"/>
              </w:tabs>
              <w:jc w:val="both"/>
              <w:rPr>
                <w:sz w:val="24"/>
                <w:szCs w:val="24"/>
              </w:rPr>
            </w:pPr>
            <w:r w:rsidRPr="009959E4">
              <w:rPr>
                <w:sz w:val="24"/>
                <w:szCs w:val="24"/>
              </w:rPr>
              <w:t xml:space="preserve">Genel merkez genel kuruluna en son şube genel kurulunda seçilen delegeler katılır. Genel merkez yönetim ve denetim kurulu üyeleri genel merkez genel kuruluna katılır, ancak şube adına delege seçilmedikleri sürece oy kullanamazlar. </w:t>
            </w:r>
          </w:p>
          <w:p w:rsidR="008F35C6" w:rsidRPr="009959E4" w:rsidRDefault="008F35C6" w:rsidP="00C7320C">
            <w:pPr>
              <w:tabs>
                <w:tab w:val="left" w:pos="1918"/>
              </w:tabs>
              <w:jc w:val="both"/>
              <w:rPr>
                <w:sz w:val="24"/>
                <w:szCs w:val="24"/>
              </w:rPr>
            </w:pPr>
            <w:r w:rsidRPr="009959E4">
              <w:rPr>
                <w:sz w:val="24"/>
                <w:szCs w:val="24"/>
              </w:rPr>
              <w:t>Şubelerin yönetim veya denetim kurulunda görevli olanlar genel merkez yönetim veya denetim kuruluna seçildiklerinde şubedeki görevinden ayrılırlar.</w:t>
            </w:r>
          </w:p>
          <w:p w:rsidR="008F35C6" w:rsidRPr="009959E4" w:rsidRDefault="008F35C6" w:rsidP="00C7320C">
            <w:pPr>
              <w:pStyle w:val="GvdeMetni"/>
              <w:spacing w:after="0"/>
              <w:jc w:val="both"/>
              <w:rPr>
                <w:sz w:val="24"/>
                <w:szCs w:val="24"/>
              </w:rPr>
            </w:pPr>
          </w:p>
          <w:p w:rsidR="008F35C6" w:rsidRPr="00DF45CC" w:rsidRDefault="008F35C6" w:rsidP="00C7320C">
            <w:pPr>
              <w:pStyle w:val="NormalWeb"/>
              <w:spacing w:before="0" w:beforeAutospacing="0" w:after="0" w:afterAutospacing="0"/>
              <w:rPr>
                <w:rStyle w:val="Gl"/>
                <w:b w:val="0"/>
                <w:sz w:val="24"/>
                <w:szCs w:val="24"/>
              </w:rPr>
            </w:pPr>
          </w:p>
        </w:tc>
      </w:tr>
      <w:tr w:rsidR="008F35C6" w:rsidRPr="00DF45CC" w:rsidTr="00DF45CC">
        <w:tc>
          <w:tcPr>
            <w:tcW w:w="89" w:type="pct"/>
          </w:tcPr>
          <w:p w:rsidR="008F35C6" w:rsidRPr="00DF45CC" w:rsidRDefault="008F35C6" w:rsidP="00C7320C">
            <w:pPr>
              <w:pStyle w:val="NormalWeb"/>
              <w:spacing w:before="0" w:beforeAutospacing="0" w:after="0" w:afterAutospacing="0"/>
              <w:rPr>
                <w:rStyle w:val="Gl"/>
                <w:b w:val="0"/>
                <w:sz w:val="24"/>
                <w:szCs w:val="24"/>
              </w:rPr>
            </w:pPr>
          </w:p>
        </w:tc>
        <w:tc>
          <w:tcPr>
            <w:tcW w:w="4911" w:type="pct"/>
          </w:tcPr>
          <w:p w:rsidR="008F35C6" w:rsidRPr="00DF45CC" w:rsidRDefault="008F35C6" w:rsidP="00C7320C">
            <w:pPr>
              <w:pStyle w:val="NormalWeb"/>
              <w:spacing w:before="0" w:beforeAutospacing="0" w:after="0" w:afterAutospacing="0"/>
              <w:rPr>
                <w:rStyle w:val="Gl"/>
                <w:b w:val="0"/>
                <w:sz w:val="24"/>
                <w:szCs w:val="24"/>
              </w:rPr>
            </w:pPr>
          </w:p>
        </w:tc>
      </w:tr>
    </w:tbl>
    <w:p w:rsidR="006C1935" w:rsidRPr="00DF45CC" w:rsidRDefault="006C1935" w:rsidP="00BE7315"/>
    <w:sectPr w:rsidR="006C1935" w:rsidRPr="00DF45CC" w:rsidSect="00CF6B4A">
      <w:footerReference w:type="default" r:id="rId8"/>
      <w:pgSz w:w="16838" w:h="11906" w:orient="landscape"/>
      <w:pgMar w:top="1417" w:right="1417" w:bottom="1700" w:left="1417" w:header="708" w:footer="708"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77F" w:rsidRDefault="0084477F" w:rsidP="00EF56A2">
      <w:r>
        <w:separator/>
      </w:r>
    </w:p>
  </w:endnote>
  <w:endnote w:type="continuationSeparator" w:id="1">
    <w:p w:rsidR="0084477F" w:rsidRDefault="0084477F" w:rsidP="00EF56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libri Light">
    <w:altName w:val="Arial"/>
    <w:charset w:val="A2"/>
    <w:family w:val="swiss"/>
    <w:pitch w:val="variable"/>
    <w:sig w:usb0="E0002AFF" w:usb1="C0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1290"/>
      <w:docPartObj>
        <w:docPartGallery w:val="Page Numbers (Bottom of Page)"/>
        <w:docPartUnique/>
      </w:docPartObj>
    </w:sdtPr>
    <w:sdtContent>
      <w:p w:rsidR="00FA3D24" w:rsidRDefault="00CC5671">
        <w:pPr>
          <w:pStyle w:val="Altbilgi"/>
          <w:jc w:val="right"/>
        </w:pPr>
        <w:fldSimple w:instr=" PAGE   \* MERGEFORMAT ">
          <w:r w:rsidR="00DA56C2">
            <w:rPr>
              <w:noProof/>
            </w:rPr>
            <w:t>1</w:t>
          </w:r>
        </w:fldSimple>
      </w:p>
    </w:sdtContent>
  </w:sdt>
  <w:p w:rsidR="00FA3D24" w:rsidRDefault="00FA3D2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77F" w:rsidRDefault="0084477F" w:rsidP="00EF56A2">
      <w:r>
        <w:separator/>
      </w:r>
    </w:p>
  </w:footnote>
  <w:footnote w:type="continuationSeparator" w:id="1">
    <w:p w:rsidR="0084477F" w:rsidRDefault="0084477F" w:rsidP="00EF56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006C"/>
    <w:multiLevelType w:val="hybridMultilevel"/>
    <w:tmpl w:val="02F23E68"/>
    <w:lvl w:ilvl="0" w:tplc="E6CE30F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DE603C"/>
    <w:multiLevelType w:val="hybridMultilevel"/>
    <w:tmpl w:val="F042B344"/>
    <w:lvl w:ilvl="0" w:tplc="2DB03844">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0F165E"/>
    <w:multiLevelType w:val="hybridMultilevel"/>
    <w:tmpl w:val="95A42B40"/>
    <w:lvl w:ilvl="0" w:tplc="B3AEB0A2">
      <w:start w:val="1"/>
      <w:numFmt w:val="bullet"/>
      <w:lvlText w:val=""/>
      <w:lvlJc w:val="left"/>
      <w:pPr>
        <w:ind w:left="1080" w:hanging="360"/>
      </w:pPr>
      <w:rPr>
        <w:rFonts w:ascii="Arial" w:hAnsi="Arial" w:hint="default"/>
        <w:b w:val="0"/>
        <w:i w:val="0"/>
        <w:sz w:val="16"/>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245F07C0"/>
    <w:multiLevelType w:val="hybridMultilevel"/>
    <w:tmpl w:val="051C50D0"/>
    <w:lvl w:ilvl="0" w:tplc="B3AEB0A2">
      <w:start w:val="1"/>
      <w:numFmt w:val="bullet"/>
      <w:lvlText w:val=""/>
      <w:lvlJc w:val="left"/>
      <w:pPr>
        <w:ind w:left="1080" w:hanging="360"/>
      </w:pPr>
      <w:rPr>
        <w:rFonts w:ascii="Arial" w:hAnsi="Arial" w:hint="default"/>
        <w:b w:val="0"/>
        <w:i w:val="0"/>
        <w:sz w:val="16"/>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3B295420"/>
    <w:multiLevelType w:val="hybridMultilevel"/>
    <w:tmpl w:val="8D2EC5EE"/>
    <w:lvl w:ilvl="0" w:tplc="1A2A2B38">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4DD2356"/>
    <w:multiLevelType w:val="hybridMultilevel"/>
    <w:tmpl w:val="FD4E39E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02F46F4"/>
    <w:multiLevelType w:val="hybridMultilevel"/>
    <w:tmpl w:val="62E2CEE2"/>
    <w:lvl w:ilvl="0" w:tplc="B3AEB0A2">
      <w:start w:val="1"/>
      <w:numFmt w:val="bullet"/>
      <w:lvlText w:val=""/>
      <w:lvlJc w:val="left"/>
      <w:pPr>
        <w:ind w:left="720" w:hanging="360"/>
      </w:pPr>
      <w:rPr>
        <w:rFonts w:ascii="Arial" w:hAnsi="Arial" w:hint="default"/>
        <w:b w:val="0"/>
        <w:i w:val="0"/>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4991597"/>
    <w:multiLevelType w:val="hybridMultilevel"/>
    <w:tmpl w:val="6834FD5C"/>
    <w:lvl w:ilvl="0" w:tplc="5D6A372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91813D4"/>
    <w:multiLevelType w:val="hybridMultilevel"/>
    <w:tmpl w:val="465E105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E5F0E6F"/>
    <w:multiLevelType w:val="hybridMultilevel"/>
    <w:tmpl w:val="E57C5564"/>
    <w:lvl w:ilvl="0" w:tplc="F29A8940">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F6D66A8"/>
    <w:multiLevelType w:val="hybridMultilevel"/>
    <w:tmpl w:val="12FCD60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54D655D"/>
    <w:multiLevelType w:val="hybridMultilevel"/>
    <w:tmpl w:val="A2F4117C"/>
    <w:lvl w:ilvl="0" w:tplc="125E114A">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4"/>
  </w:num>
  <w:num w:numId="4">
    <w:abstractNumId w:val="11"/>
  </w:num>
  <w:num w:numId="5">
    <w:abstractNumId w:val="7"/>
  </w:num>
  <w:num w:numId="6">
    <w:abstractNumId w:val="0"/>
  </w:num>
  <w:num w:numId="7">
    <w:abstractNumId w:val="10"/>
  </w:num>
  <w:num w:numId="8">
    <w:abstractNumId w:val="8"/>
  </w:num>
  <w:num w:numId="9">
    <w:abstractNumId w:val="5"/>
  </w:num>
  <w:num w:numId="10">
    <w:abstractNumId w:val="6"/>
  </w:num>
  <w:num w:numId="11">
    <w:abstractNumId w:val="3"/>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4377F5"/>
    <w:rsid w:val="00002DDA"/>
    <w:rsid w:val="00003013"/>
    <w:rsid w:val="00010CC6"/>
    <w:rsid w:val="00013556"/>
    <w:rsid w:val="00014880"/>
    <w:rsid w:val="00014FFB"/>
    <w:rsid w:val="000163FD"/>
    <w:rsid w:val="00017B83"/>
    <w:rsid w:val="00020174"/>
    <w:rsid w:val="000220BC"/>
    <w:rsid w:val="00026DC0"/>
    <w:rsid w:val="00027109"/>
    <w:rsid w:val="00027B35"/>
    <w:rsid w:val="00031344"/>
    <w:rsid w:val="00031B4F"/>
    <w:rsid w:val="000323C7"/>
    <w:rsid w:val="0003396C"/>
    <w:rsid w:val="00035871"/>
    <w:rsid w:val="00035BDB"/>
    <w:rsid w:val="000405E9"/>
    <w:rsid w:val="000413C7"/>
    <w:rsid w:val="00044982"/>
    <w:rsid w:val="00046016"/>
    <w:rsid w:val="00046741"/>
    <w:rsid w:val="00046F07"/>
    <w:rsid w:val="00054EC0"/>
    <w:rsid w:val="0005596F"/>
    <w:rsid w:val="00057F73"/>
    <w:rsid w:val="00061B5F"/>
    <w:rsid w:val="00062794"/>
    <w:rsid w:val="00063362"/>
    <w:rsid w:val="000643BE"/>
    <w:rsid w:val="0006459D"/>
    <w:rsid w:val="000706BA"/>
    <w:rsid w:val="000715ED"/>
    <w:rsid w:val="00071A8B"/>
    <w:rsid w:val="00073BB0"/>
    <w:rsid w:val="0007593A"/>
    <w:rsid w:val="00075D46"/>
    <w:rsid w:val="000765EE"/>
    <w:rsid w:val="00077483"/>
    <w:rsid w:val="0008044F"/>
    <w:rsid w:val="0008484B"/>
    <w:rsid w:val="000857CD"/>
    <w:rsid w:val="00086713"/>
    <w:rsid w:val="000868AC"/>
    <w:rsid w:val="000911C9"/>
    <w:rsid w:val="000942CD"/>
    <w:rsid w:val="000958C1"/>
    <w:rsid w:val="00095D6C"/>
    <w:rsid w:val="000975A0"/>
    <w:rsid w:val="00097A6B"/>
    <w:rsid w:val="000A054D"/>
    <w:rsid w:val="000A0D19"/>
    <w:rsid w:val="000A241B"/>
    <w:rsid w:val="000A6D36"/>
    <w:rsid w:val="000B012E"/>
    <w:rsid w:val="000B099A"/>
    <w:rsid w:val="000B338B"/>
    <w:rsid w:val="000B3DD2"/>
    <w:rsid w:val="000B6355"/>
    <w:rsid w:val="000C302D"/>
    <w:rsid w:val="000C4D2D"/>
    <w:rsid w:val="000C4EDD"/>
    <w:rsid w:val="000C54AA"/>
    <w:rsid w:val="000C5F88"/>
    <w:rsid w:val="000C7BAF"/>
    <w:rsid w:val="000D0839"/>
    <w:rsid w:val="000D2B04"/>
    <w:rsid w:val="000D499B"/>
    <w:rsid w:val="000D62B4"/>
    <w:rsid w:val="000D64D2"/>
    <w:rsid w:val="000E04AC"/>
    <w:rsid w:val="000E0537"/>
    <w:rsid w:val="000E1867"/>
    <w:rsid w:val="000E3644"/>
    <w:rsid w:val="000E43CC"/>
    <w:rsid w:val="000E60C2"/>
    <w:rsid w:val="000E7229"/>
    <w:rsid w:val="000F19F2"/>
    <w:rsid w:val="000F233C"/>
    <w:rsid w:val="000F39A6"/>
    <w:rsid w:val="000F4368"/>
    <w:rsid w:val="000F45B6"/>
    <w:rsid w:val="000F4B6D"/>
    <w:rsid w:val="000F611D"/>
    <w:rsid w:val="001111E5"/>
    <w:rsid w:val="00113F51"/>
    <w:rsid w:val="00113FC4"/>
    <w:rsid w:val="0011693A"/>
    <w:rsid w:val="00117B0C"/>
    <w:rsid w:val="00122EF6"/>
    <w:rsid w:val="00124095"/>
    <w:rsid w:val="00125190"/>
    <w:rsid w:val="00130DF1"/>
    <w:rsid w:val="00134A5D"/>
    <w:rsid w:val="00140DEB"/>
    <w:rsid w:val="00140E92"/>
    <w:rsid w:val="00144CA2"/>
    <w:rsid w:val="001528EA"/>
    <w:rsid w:val="001532B2"/>
    <w:rsid w:val="001535C2"/>
    <w:rsid w:val="00154E12"/>
    <w:rsid w:val="00154E4E"/>
    <w:rsid w:val="00155D1C"/>
    <w:rsid w:val="001608C9"/>
    <w:rsid w:val="0016594A"/>
    <w:rsid w:val="001669E5"/>
    <w:rsid w:val="00170E36"/>
    <w:rsid w:val="0017589B"/>
    <w:rsid w:val="00175EAD"/>
    <w:rsid w:val="00177FBE"/>
    <w:rsid w:val="00184FC3"/>
    <w:rsid w:val="0018516F"/>
    <w:rsid w:val="001866CD"/>
    <w:rsid w:val="00186C6D"/>
    <w:rsid w:val="00187ABA"/>
    <w:rsid w:val="00192BC2"/>
    <w:rsid w:val="0019313F"/>
    <w:rsid w:val="00193602"/>
    <w:rsid w:val="00193A72"/>
    <w:rsid w:val="00194BDD"/>
    <w:rsid w:val="00195B2B"/>
    <w:rsid w:val="00196DE1"/>
    <w:rsid w:val="00197B32"/>
    <w:rsid w:val="001A2753"/>
    <w:rsid w:val="001A4EFE"/>
    <w:rsid w:val="001B28A5"/>
    <w:rsid w:val="001B75DB"/>
    <w:rsid w:val="001C2526"/>
    <w:rsid w:val="001C27A6"/>
    <w:rsid w:val="001C5C23"/>
    <w:rsid w:val="001C6959"/>
    <w:rsid w:val="001C7D90"/>
    <w:rsid w:val="001D01CD"/>
    <w:rsid w:val="001D39D8"/>
    <w:rsid w:val="001D7C55"/>
    <w:rsid w:val="001D7F6C"/>
    <w:rsid w:val="001E0C40"/>
    <w:rsid w:val="001E1094"/>
    <w:rsid w:val="001E1AAF"/>
    <w:rsid w:val="001E1D88"/>
    <w:rsid w:val="001E3127"/>
    <w:rsid w:val="001E369B"/>
    <w:rsid w:val="001E44C2"/>
    <w:rsid w:val="001E4F77"/>
    <w:rsid w:val="001E691F"/>
    <w:rsid w:val="001E7732"/>
    <w:rsid w:val="001F0C55"/>
    <w:rsid w:val="001F171A"/>
    <w:rsid w:val="001F1CD6"/>
    <w:rsid w:val="001F361C"/>
    <w:rsid w:val="001F37F8"/>
    <w:rsid w:val="001F5C51"/>
    <w:rsid w:val="001F769B"/>
    <w:rsid w:val="00200ABD"/>
    <w:rsid w:val="00202203"/>
    <w:rsid w:val="00207164"/>
    <w:rsid w:val="002073C8"/>
    <w:rsid w:val="00211BE0"/>
    <w:rsid w:val="002120D7"/>
    <w:rsid w:val="00212591"/>
    <w:rsid w:val="00214531"/>
    <w:rsid w:val="00214D86"/>
    <w:rsid w:val="00216036"/>
    <w:rsid w:val="00220105"/>
    <w:rsid w:val="002305DE"/>
    <w:rsid w:val="00230FA5"/>
    <w:rsid w:val="002326D1"/>
    <w:rsid w:val="00241A37"/>
    <w:rsid w:val="00241F11"/>
    <w:rsid w:val="00246E35"/>
    <w:rsid w:val="00246F36"/>
    <w:rsid w:val="002502D5"/>
    <w:rsid w:val="0025124C"/>
    <w:rsid w:val="0025257A"/>
    <w:rsid w:val="002550FB"/>
    <w:rsid w:val="00265230"/>
    <w:rsid w:val="002654CD"/>
    <w:rsid w:val="00273763"/>
    <w:rsid w:val="00273B7D"/>
    <w:rsid w:val="00275443"/>
    <w:rsid w:val="002764EF"/>
    <w:rsid w:val="002771D5"/>
    <w:rsid w:val="002776DE"/>
    <w:rsid w:val="002808EF"/>
    <w:rsid w:val="00283DA1"/>
    <w:rsid w:val="00284A07"/>
    <w:rsid w:val="00285269"/>
    <w:rsid w:val="0028668B"/>
    <w:rsid w:val="00287008"/>
    <w:rsid w:val="0028762E"/>
    <w:rsid w:val="002A14EB"/>
    <w:rsid w:val="002A26CA"/>
    <w:rsid w:val="002A285F"/>
    <w:rsid w:val="002A4F85"/>
    <w:rsid w:val="002A6039"/>
    <w:rsid w:val="002A71B0"/>
    <w:rsid w:val="002A7521"/>
    <w:rsid w:val="002B363B"/>
    <w:rsid w:val="002B3FFF"/>
    <w:rsid w:val="002C0A14"/>
    <w:rsid w:val="002C11F5"/>
    <w:rsid w:val="002C4448"/>
    <w:rsid w:val="002D09BB"/>
    <w:rsid w:val="002D18D1"/>
    <w:rsid w:val="002D4546"/>
    <w:rsid w:val="002D64F6"/>
    <w:rsid w:val="002D75A3"/>
    <w:rsid w:val="002E1A54"/>
    <w:rsid w:val="002E2447"/>
    <w:rsid w:val="002E31A6"/>
    <w:rsid w:val="002E39F6"/>
    <w:rsid w:val="002E3F9D"/>
    <w:rsid w:val="002E5236"/>
    <w:rsid w:val="002E6958"/>
    <w:rsid w:val="002F0AE4"/>
    <w:rsid w:val="002F17FA"/>
    <w:rsid w:val="002F3EBD"/>
    <w:rsid w:val="002F6CEE"/>
    <w:rsid w:val="003008CD"/>
    <w:rsid w:val="00301908"/>
    <w:rsid w:val="003053D1"/>
    <w:rsid w:val="00305772"/>
    <w:rsid w:val="00312A10"/>
    <w:rsid w:val="00313F0A"/>
    <w:rsid w:val="003147E2"/>
    <w:rsid w:val="00316143"/>
    <w:rsid w:val="00321C12"/>
    <w:rsid w:val="003228AA"/>
    <w:rsid w:val="003273C3"/>
    <w:rsid w:val="00331DD4"/>
    <w:rsid w:val="0033266C"/>
    <w:rsid w:val="003374C9"/>
    <w:rsid w:val="00337D7C"/>
    <w:rsid w:val="00340DED"/>
    <w:rsid w:val="00342B42"/>
    <w:rsid w:val="00350714"/>
    <w:rsid w:val="003509A7"/>
    <w:rsid w:val="0035141C"/>
    <w:rsid w:val="00354A35"/>
    <w:rsid w:val="00354AF8"/>
    <w:rsid w:val="00354B8F"/>
    <w:rsid w:val="003609E7"/>
    <w:rsid w:val="00360EDD"/>
    <w:rsid w:val="0036150F"/>
    <w:rsid w:val="00364440"/>
    <w:rsid w:val="003740CB"/>
    <w:rsid w:val="00375DFE"/>
    <w:rsid w:val="0037793D"/>
    <w:rsid w:val="00381C24"/>
    <w:rsid w:val="00385B39"/>
    <w:rsid w:val="0038658D"/>
    <w:rsid w:val="00386632"/>
    <w:rsid w:val="00387D88"/>
    <w:rsid w:val="003906E3"/>
    <w:rsid w:val="00390B54"/>
    <w:rsid w:val="00390B87"/>
    <w:rsid w:val="00392C5D"/>
    <w:rsid w:val="003938CA"/>
    <w:rsid w:val="003A0CED"/>
    <w:rsid w:val="003A1F59"/>
    <w:rsid w:val="003A650B"/>
    <w:rsid w:val="003B0CEB"/>
    <w:rsid w:val="003B10BB"/>
    <w:rsid w:val="003B14EB"/>
    <w:rsid w:val="003B15A9"/>
    <w:rsid w:val="003B2AB0"/>
    <w:rsid w:val="003B3960"/>
    <w:rsid w:val="003B44F8"/>
    <w:rsid w:val="003C01B4"/>
    <w:rsid w:val="003C02AF"/>
    <w:rsid w:val="003C20BE"/>
    <w:rsid w:val="003C3501"/>
    <w:rsid w:val="003C5496"/>
    <w:rsid w:val="003C5A81"/>
    <w:rsid w:val="003C6FB9"/>
    <w:rsid w:val="003C7CFD"/>
    <w:rsid w:val="003D06B6"/>
    <w:rsid w:val="003D3DB3"/>
    <w:rsid w:val="003D560B"/>
    <w:rsid w:val="003D5717"/>
    <w:rsid w:val="003E009B"/>
    <w:rsid w:val="003E0148"/>
    <w:rsid w:val="003E3AB4"/>
    <w:rsid w:val="003E4632"/>
    <w:rsid w:val="003E53C6"/>
    <w:rsid w:val="003E5C0B"/>
    <w:rsid w:val="003E7B77"/>
    <w:rsid w:val="003F13F0"/>
    <w:rsid w:val="003F1F47"/>
    <w:rsid w:val="003F2696"/>
    <w:rsid w:val="003F4563"/>
    <w:rsid w:val="003F6F6E"/>
    <w:rsid w:val="003F76B2"/>
    <w:rsid w:val="0040050F"/>
    <w:rsid w:val="004007AB"/>
    <w:rsid w:val="00400F74"/>
    <w:rsid w:val="00403710"/>
    <w:rsid w:val="00404999"/>
    <w:rsid w:val="00406318"/>
    <w:rsid w:val="00410141"/>
    <w:rsid w:val="00411DC9"/>
    <w:rsid w:val="004212DC"/>
    <w:rsid w:val="00421303"/>
    <w:rsid w:val="00421B53"/>
    <w:rsid w:val="004225AB"/>
    <w:rsid w:val="00422E2C"/>
    <w:rsid w:val="0042373A"/>
    <w:rsid w:val="00426193"/>
    <w:rsid w:val="0042690B"/>
    <w:rsid w:val="00427178"/>
    <w:rsid w:val="004271EC"/>
    <w:rsid w:val="00427D60"/>
    <w:rsid w:val="0043082A"/>
    <w:rsid w:val="00432F0A"/>
    <w:rsid w:val="004377F5"/>
    <w:rsid w:val="00442F27"/>
    <w:rsid w:val="00447D12"/>
    <w:rsid w:val="00453930"/>
    <w:rsid w:val="0045466E"/>
    <w:rsid w:val="00454783"/>
    <w:rsid w:val="004558EA"/>
    <w:rsid w:val="00456935"/>
    <w:rsid w:val="004571CF"/>
    <w:rsid w:val="00457C09"/>
    <w:rsid w:val="00461F4D"/>
    <w:rsid w:val="00463B0B"/>
    <w:rsid w:val="00466D1F"/>
    <w:rsid w:val="0047019F"/>
    <w:rsid w:val="00470F7E"/>
    <w:rsid w:val="0047132B"/>
    <w:rsid w:val="004722EB"/>
    <w:rsid w:val="00473EAB"/>
    <w:rsid w:val="00475CD8"/>
    <w:rsid w:val="00481788"/>
    <w:rsid w:val="004839C1"/>
    <w:rsid w:val="00492DF6"/>
    <w:rsid w:val="00493AD7"/>
    <w:rsid w:val="00493D4D"/>
    <w:rsid w:val="00495367"/>
    <w:rsid w:val="00495F3B"/>
    <w:rsid w:val="00496406"/>
    <w:rsid w:val="00497156"/>
    <w:rsid w:val="00497EF8"/>
    <w:rsid w:val="004A0348"/>
    <w:rsid w:val="004A0F6F"/>
    <w:rsid w:val="004A2A43"/>
    <w:rsid w:val="004A38E0"/>
    <w:rsid w:val="004A3C77"/>
    <w:rsid w:val="004B0C11"/>
    <w:rsid w:val="004B1AAF"/>
    <w:rsid w:val="004B2546"/>
    <w:rsid w:val="004B36E9"/>
    <w:rsid w:val="004B63C4"/>
    <w:rsid w:val="004C288D"/>
    <w:rsid w:val="004C3F7D"/>
    <w:rsid w:val="004C6C8F"/>
    <w:rsid w:val="004D59A0"/>
    <w:rsid w:val="004D5F35"/>
    <w:rsid w:val="004D7F67"/>
    <w:rsid w:val="004E1C81"/>
    <w:rsid w:val="004E25CA"/>
    <w:rsid w:val="004E707F"/>
    <w:rsid w:val="004F00E8"/>
    <w:rsid w:val="004F0D94"/>
    <w:rsid w:val="004F1FDC"/>
    <w:rsid w:val="004F24BA"/>
    <w:rsid w:val="004F3E2E"/>
    <w:rsid w:val="004F43F9"/>
    <w:rsid w:val="004F4B88"/>
    <w:rsid w:val="004F4D41"/>
    <w:rsid w:val="00505ECF"/>
    <w:rsid w:val="00507A31"/>
    <w:rsid w:val="005103D8"/>
    <w:rsid w:val="00510943"/>
    <w:rsid w:val="00510F8F"/>
    <w:rsid w:val="0051163D"/>
    <w:rsid w:val="00514E45"/>
    <w:rsid w:val="0051763F"/>
    <w:rsid w:val="00522509"/>
    <w:rsid w:val="00522CAC"/>
    <w:rsid w:val="00526E72"/>
    <w:rsid w:val="0053104D"/>
    <w:rsid w:val="00531B3C"/>
    <w:rsid w:val="0053309D"/>
    <w:rsid w:val="00533D8D"/>
    <w:rsid w:val="0053406A"/>
    <w:rsid w:val="0053752F"/>
    <w:rsid w:val="00537D0B"/>
    <w:rsid w:val="00537ED0"/>
    <w:rsid w:val="00537F6D"/>
    <w:rsid w:val="005400BF"/>
    <w:rsid w:val="00543978"/>
    <w:rsid w:val="00544825"/>
    <w:rsid w:val="00545ECF"/>
    <w:rsid w:val="00546731"/>
    <w:rsid w:val="00546C7D"/>
    <w:rsid w:val="00547A7D"/>
    <w:rsid w:val="00550133"/>
    <w:rsid w:val="00551A44"/>
    <w:rsid w:val="00552349"/>
    <w:rsid w:val="00553BF8"/>
    <w:rsid w:val="00554EAE"/>
    <w:rsid w:val="00561CB9"/>
    <w:rsid w:val="00563574"/>
    <w:rsid w:val="00567B45"/>
    <w:rsid w:val="00567E36"/>
    <w:rsid w:val="00570004"/>
    <w:rsid w:val="00570115"/>
    <w:rsid w:val="0057027C"/>
    <w:rsid w:val="00570DBB"/>
    <w:rsid w:val="00570F72"/>
    <w:rsid w:val="005764FD"/>
    <w:rsid w:val="005778E3"/>
    <w:rsid w:val="005818F7"/>
    <w:rsid w:val="005839AE"/>
    <w:rsid w:val="005862DE"/>
    <w:rsid w:val="005867FD"/>
    <w:rsid w:val="0058771C"/>
    <w:rsid w:val="005919D7"/>
    <w:rsid w:val="00591CFC"/>
    <w:rsid w:val="00592569"/>
    <w:rsid w:val="00592E74"/>
    <w:rsid w:val="005965FE"/>
    <w:rsid w:val="00597984"/>
    <w:rsid w:val="005A1D35"/>
    <w:rsid w:val="005A3F25"/>
    <w:rsid w:val="005A430F"/>
    <w:rsid w:val="005A7C70"/>
    <w:rsid w:val="005B197E"/>
    <w:rsid w:val="005B2135"/>
    <w:rsid w:val="005B37C4"/>
    <w:rsid w:val="005B6F01"/>
    <w:rsid w:val="005C2389"/>
    <w:rsid w:val="005C3304"/>
    <w:rsid w:val="005C51BC"/>
    <w:rsid w:val="005C56FE"/>
    <w:rsid w:val="005C626C"/>
    <w:rsid w:val="005D0A50"/>
    <w:rsid w:val="005D1AA1"/>
    <w:rsid w:val="005D1FC5"/>
    <w:rsid w:val="005D4386"/>
    <w:rsid w:val="005D5170"/>
    <w:rsid w:val="005D576B"/>
    <w:rsid w:val="005E0633"/>
    <w:rsid w:val="005E7FF5"/>
    <w:rsid w:val="005F2DAF"/>
    <w:rsid w:val="005F4EC7"/>
    <w:rsid w:val="005F5CB3"/>
    <w:rsid w:val="005F65ED"/>
    <w:rsid w:val="005F6F73"/>
    <w:rsid w:val="005F7726"/>
    <w:rsid w:val="00601BA3"/>
    <w:rsid w:val="00604292"/>
    <w:rsid w:val="0060500F"/>
    <w:rsid w:val="00605A20"/>
    <w:rsid w:val="00605A33"/>
    <w:rsid w:val="006076FA"/>
    <w:rsid w:val="00607B0B"/>
    <w:rsid w:val="00613551"/>
    <w:rsid w:val="006178AB"/>
    <w:rsid w:val="00617DDA"/>
    <w:rsid w:val="006228CC"/>
    <w:rsid w:val="00623DCE"/>
    <w:rsid w:val="00634BFE"/>
    <w:rsid w:val="00636D6B"/>
    <w:rsid w:val="00640A97"/>
    <w:rsid w:val="006424E4"/>
    <w:rsid w:val="0064426F"/>
    <w:rsid w:val="0064433B"/>
    <w:rsid w:val="0064477C"/>
    <w:rsid w:val="0064510C"/>
    <w:rsid w:val="0064616A"/>
    <w:rsid w:val="006466B3"/>
    <w:rsid w:val="00646B54"/>
    <w:rsid w:val="00646B79"/>
    <w:rsid w:val="00647449"/>
    <w:rsid w:val="006519E7"/>
    <w:rsid w:val="006557B7"/>
    <w:rsid w:val="00657E2F"/>
    <w:rsid w:val="00657FA3"/>
    <w:rsid w:val="00661C59"/>
    <w:rsid w:val="006635A7"/>
    <w:rsid w:val="006659B6"/>
    <w:rsid w:val="00666AFC"/>
    <w:rsid w:val="006676F8"/>
    <w:rsid w:val="006704A9"/>
    <w:rsid w:val="00673472"/>
    <w:rsid w:val="006740D7"/>
    <w:rsid w:val="00677E6D"/>
    <w:rsid w:val="00685709"/>
    <w:rsid w:val="00686B9B"/>
    <w:rsid w:val="006872E8"/>
    <w:rsid w:val="0069236A"/>
    <w:rsid w:val="00695184"/>
    <w:rsid w:val="00695CF4"/>
    <w:rsid w:val="006961A5"/>
    <w:rsid w:val="006A0D19"/>
    <w:rsid w:val="006A116D"/>
    <w:rsid w:val="006A25E0"/>
    <w:rsid w:val="006A2FB3"/>
    <w:rsid w:val="006A3FFE"/>
    <w:rsid w:val="006A5DB0"/>
    <w:rsid w:val="006B09DC"/>
    <w:rsid w:val="006B0C3F"/>
    <w:rsid w:val="006B3DAD"/>
    <w:rsid w:val="006B58FE"/>
    <w:rsid w:val="006B7600"/>
    <w:rsid w:val="006C0368"/>
    <w:rsid w:val="006C1935"/>
    <w:rsid w:val="006C2277"/>
    <w:rsid w:val="006C76EE"/>
    <w:rsid w:val="006D58AF"/>
    <w:rsid w:val="006D5D99"/>
    <w:rsid w:val="006E57CE"/>
    <w:rsid w:val="006E67F1"/>
    <w:rsid w:val="006F3F32"/>
    <w:rsid w:val="006F6C6C"/>
    <w:rsid w:val="006F7377"/>
    <w:rsid w:val="00704D38"/>
    <w:rsid w:val="007075CF"/>
    <w:rsid w:val="00707E9D"/>
    <w:rsid w:val="00710647"/>
    <w:rsid w:val="00713704"/>
    <w:rsid w:val="00713934"/>
    <w:rsid w:val="00717B08"/>
    <w:rsid w:val="007200E3"/>
    <w:rsid w:val="007206C2"/>
    <w:rsid w:val="007214DF"/>
    <w:rsid w:val="00722A32"/>
    <w:rsid w:val="00724905"/>
    <w:rsid w:val="007317D4"/>
    <w:rsid w:val="00734C15"/>
    <w:rsid w:val="00737E38"/>
    <w:rsid w:val="00737FD0"/>
    <w:rsid w:val="007415DD"/>
    <w:rsid w:val="00742069"/>
    <w:rsid w:val="00746F09"/>
    <w:rsid w:val="007474BB"/>
    <w:rsid w:val="00750280"/>
    <w:rsid w:val="00750640"/>
    <w:rsid w:val="0075222D"/>
    <w:rsid w:val="00755C55"/>
    <w:rsid w:val="00757EDA"/>
    <w:rsid w:val="00760585"/>
    <w:rsid w:val="00762600"/>
    <w:rsid w:val="0076316D"/>
    <w:rsid w:val="007668BC"/>
    <w:rsid w:val="00771310"/>
    <w:rsid w:val="00772E39"/>
    <w:rsid w:val="0077406E"/>
    <w:rsid w:val="007751EB"/>
    <w:rsid w:val="00775BC5"/>
    <w:rsid w:val="0077688C"/>
    <w:rsid w:val="00777476"/>
    <w:rsid w:val="00780708"/>
    <w:rsid w:val="00781ABE"/>
    <w:rsid w:val="00782AC9"/>
    <w:rsid w:val="00783086"/>
    <w:rsid w:val="00784F7C"/>
    <w:rsid w:val="00784F98"/>
    <w:rsid w:val="00786820"/>
    <w:rsid w:val="0078699A"/>
    <w:rsid w:val="007908C2"/>
    <w:rsid w:val="00793CBD"/>
    <w:rsid w:val="007A0888"/>
    <w:rsid w:val="007A0895"/>
    <w:rsid w:val="007A0E5F"/>
    <w:rsid w:val="007A17A1"/>
    <w:rsid w:val="007A53E6"/>
    <w:rsid w:val="007A5403"/>
    <w:rsid w:val="007A7479"/>
    <w:rsid w:val="007B0271"/>
    <w:rsid w:val="007B0A01"/>
    <w:rsid w:val="007B0BC5"/>
    <w:rsid w:val="007B0D38"/>
    <w:rsid w:val="007B2866"/>
    <w:rsid w:val="007B33A6"/>
    <w:rsid w:val="007C42E9"/>
    <w:rsid w:val="007D1EDE"/>
    <w:rsid w:val="007D2816"/>
    <w:rsid w:val="007D3318"/>
    <w:rsid w:val="007D3EA4"/>
    <w:rsid w:val="007D4A10"/>
    <w:rsid w:val="007D52A1"/>
    <w:rsid w:val="007D55E4"/>
    <w:rsid w:val="007D5D28"/>
    <w:rsid w:val="007D745E"/>
    <w:rsid w:val="007E2759"/>
    <w:rsid w:val="007E4289"/>
    <w:rsid w:val="007E45B8"/>
    <w:rsid w:val="007E47AB"/>
    <w:rsid w:val="007E4F6F"/>
    <w:rsid w:val="007E53E3"/>
    <w:rsid w:val="007E77CE"/>
    <w:rsid w:val="007F3C7C"/>
    <w:rsid w:val="007F57D5"/>
    <w:rsid w:val="007F5FF7"/>
    <w:rsid w:val="007F75C0"/>
    <w:rsid w:val="007F78A5"/>
    <w:rsid w:val="0080024C"/>
    <w:rsid w:val="00801333"/>
    <w:rsid w:val="00807416"/>
    <w:rsid w:val="0081132C"/>
    <w:rsid w:val="00812C5F"/>
    <w:rsid w:val="0081389B"/>
    <w:rsid w:val="00814FCB"/>
    <w:rsid w:val="00815D9E"/>
    <w:rsid w:val="00816BAD"/>
    <w:rsid w:val="0081725E"/>
    <w:rsid w:val="00817571"/>
    <w:rsid w:val="00817981"/>
    <w:rsid w:val="00823846"/>
    <w:rsid w:val="00826EE4"/>
    <w:rsid w:val="0082709B"/>
    <w:rsid w:val="00827CD4"/>
    <w:rsid w:val="0083005A"/>
    <w:rsid w:val="008317CF"/>
    <w:rsid w:val="00831B15"/>
    <w:rsid w:val="00833AF1"/>
    <w:rsid w:val="00837A5F"/>
    <w:rsid w:val="00840699"/>
    <w:rsid w:val="00841B9E"/>
    <w:rsid w:val="008421D0"/>
    <w:rsid w:val="008422B5"/>
    <w:rsid w:val="00843014"/>
    <w:rsid w:val="008433C5"/>
    <w:rsid w:val="00843F95"/>
    <w:rsid w:val="0084477F"/>
    <w:rsid w:val="00850FC3"/>
    <w:rsid w:val="00851941"/>
    <w:rsid w:val="00853D81"/>
    <w:rsid w:val="00853D95"/>
    <w:rsid w:val="008564B0"/>
    <w:rsid w:val="00856B45"/>
    <w:rsid w:val="00862A34"/>
    <w:rsid w:val="00864A24"/>
    <w:rsid w:val="00870F56"/>
    <w:rsid w:val="0087234A"/>
    <w:rsid w:val="0087288B"/>
    <w:rsid w:val="0088309C"/>
    <w:rsid w:val="0088564D"/>
    <w:rsid w:val="008861BA"/>
    <w:rsid w:val="00886D7B"/>
    <w:rsid w:val="00887C23"/>
    <w:rsid w:val="008919AB"/>
    <w:rsid w:val="008963AB"/>
    <w:rsid w:val="0089751B"/>
    <w:rsid w:val="00897ABC"/>
    <w:rsid w:val="008A1E79"/>
    <w:rsid w:val="008A46BA"/>
    <w:rsid w:val="008A7F84"/>
    <w:rsid w:val="008B253D"/>
    <w:rsid w:val="008B7690"/>
    <w:rsid w:val="008C0A6F"/>
    <w:rsid w:val="008C0AE5"/>
    <w:rsid w:val="008C0B36"/>
    <w:rsid w:val="008C0EB5"/>
    <w:rsid w:val="008C0F76"/>
    <w:rsid w:val="008C1278"/>
    <w:rsid w:val="008C24BD"/>
    <w:rsid w:val="008C2C9B"/>
    <w:rsid w:val="008C5269"/>
    <w:rsid w:val="008C5632"/>
    <w:rsid w:val="008C6359"/>
    <w:rsid w:val="008C66EF"/>
    <w:rsid w:val="008D006A"/>
    <w:rsid w:val="008D0310"/>
    <w:rsid w:val="008D1215"/>
    <w:rsid w:val="008D1DD8"/>
    <w:rsid w:val="008E029B"/>
    <w:rsid w:val="008E19DF"/>
    <w:rsid w:val="008E1D0F"/>
    <w:rsid w:val="008E31F9"/>
    <w:rsid w:val="008E36F0"/>
    <w:rsid w:val="008E41D3"/>
    <w:rsid w:val="008E6E24"/>
    <w:rsid w:val="008F03C4"/>
    <w:rsid w:val="008F35C6"/>
    <w:rsid w:val="008F39C4"/>
    <w:rsid w:val="008F49BB"/>
    <w:rsid w:val="008F4E27"/>
    <w:rsid w:val="008F528A"/>
    <w:rsid w:val="008F6DDD"/>
    <w:rsid w:val="008F7FA8"/>
    <w:rsid w:val="009009A8"/>
    <w:rsid w:val="00900AEE"/>
    <w:rsid w:val="0090285E"/>
    <w:rsid w:val="00902B39"/>
    <w:rsid w:val="0090350C"/>
    <w:rsid w:val="00905EE4"/>
    <w:rsid w:val="00906E5B"/>
    <w:rsid w:val="00911FE4"/>
    <w:rsid w:val="009127EF"/>
    <w:rsid w:val="00914AE0"/>
    <w:rsid w:val="009221D0"/>
    <w:rsid w:val="00930F5B"/>
    <w:rsid w:val="00932552"/>
    <w:rsid w:val="00932C4F"/>
    <w:rsid w:val="00932C84"/>
    <w:rsid w:val="00934493"/>
    <w:rsid w:val="00937BAA"/>
    <w:rsid w:val="00937D3E"/>
    <w:rsid w:val="009405C4"/>
    <w:rsid w:val="00942DA4"/>
    <w:rsid w:val="00955931"/>
    <w:rsid w:val="009564AB"/>
    <w:rsid w:val="00956D6A"/>
    <w:rsid w:val="009576D2"/>
    <w:rsid w:val="0096184C"/>
    <w:rsid w:val="00961A4B"/>
    <w:rsid w:val="00961C42"/>
    <w:rsid w:val="009623A4"/>
    <w:rsid w:val="009623C6"/>
    <w:rsid w:val="0096612E"/>
    <w:rsid w:val="00966651"/>
    <w:rsid w:val="009668E9"/>
    <w:rsid w:val="00966B8F"/>
    <w:rsid w:val="00967625"/>
    <w:rsid w:val="00967D34"/>
    <w:rsid w:val="0097693F"/>
    <w:rsid w:val="00976DC5"/>
    <w:rsid w:val="00980F54"/>
    <w:rsid w:val="00984F98"/>
    <w:rsid w:val="00985168"/>
    <w:rsid w:val="00985B17"/>
    <w:rsid w:val="00986062"/>
    <w:rsid w:val="00991007"/>
    <w:rsid w:val="00991BD3"/>
    <w:rsid w:val="009920D6"/>
    <w:rsid w:val="00993C09"/>
    <w:rsid w:val="009959E4"/>
    <w:rsid w:val="00996242"/>
    <w:rsid w:val="009963CC"/>
    <w:rsid w:val="009A12AE"/>
    <w:rsid w:val="009A29E3"/>
    <w:rsid w:val="009A2D8B"/>
    <w:rsid w:val="009A41AE"/>
    <w:rsid w:val="009A5B62"/>
    <w:rsid w:val="009A7020"/>
    <w:rsid w:val="009B1044"/>
    <w:rsid w:val="009B29FB"/>
    <w:rsid w:val="009B4E49"/>
    <w:rsid w:val="009B729F"/>
    <w:rsid w:val="009C253C"/>
    <w:rsid w:val="009C266E"/>
    <w:rsid w:val="009C2792"/>
    <w:rsid w:val="009C4F4A"/>
    <w:rsid w:val="009C6833"/>
    <w:rsid w:val="009D0DD6"/>
    <w:rsid w:val="009D1959"/>
    <w:rsid w:val="009D6DDB"/>
    <w:rsid w:val="009D7B75"/>
    <w:rsid w:val="009D7BC4"/>
    <w:rsid w:val="009E00A1"/>
    <w:rsid w:val="009E11FB"/>
    <w:rsid w:val="009E1216"/>
    <w:rsid w:val="009E67B5"/>
    <w:rsid w:val="009E696F"/>
    <w:rsid w:val="009E6C30"/>
    <w:rsid w:val="009F27DB"/>
    <w:rsid w:val="009F4709"/>
    <w:rsid w:val="009F52A3"/>
    <w:rsid w:val="009F7C26"/>
    <w:rsid w:val="00A01FC3"/>
    <w:rsid w:val="00A03B25"/>
    <w:rsid w:val="00A05B1C"/>
    <w:rsid w:val="00A11C80"/>
    <w:rsid w:val="00A14A6A"/>
    <w:rsid w:val="00A166CF"/>
    <w:rsid w:val="00A16B73"/>
    <w:rsid w:val="00A234C7"/>
    <w:rsid w:val="00A2500A"/>
    <w:rsid w:val="00A27D57"/>
    <w:rsid w:val="00A3069C"/>
    <w:rsid w:val="00A34DBF"/>
    <w:rsid w:val="00A356F1"/>
    <w:rsid w:val="00A4069F"/>
    <w:rsid w:val="00A41EAF"/>
    <w:rsid w:val="00A44280"/>
    <w:rsid w:val="00A45EAE"/>
    <w:rsid w:val="00A464D7"/>
    <w:rsid w:val="00A50E9F"/>
    <w:rsid w:val="00A520B1"/>
    <w:rsid w:val="00A528F0"/>
    <w:rsid w:val="00A52A96"/>
    <w:rsid w:val="00A56172"/>
    <w:rsid w:val="00A563FB"/>
    <w:rsid w:val="00A65DFB"/>
    <w:rsid w:val="00A66402"/>
    <w:rsid w:val="00A72743"/>
    <w:rsid w:val="00A73BE5"/>
    <w:rsid w:val="00A7409A"/>
    <w:rsid w:val="00A7488B"/>
    <w:rsid w:val="00A756DD"/>
    <w:rsid w:val="00A828FE"/>
    <w:rsid w:val="00A82B15"/>
    <w:rsid w:val="00A848A9"/>
    <w:rsid w:val="00A86A67"/>
    <w:rsid w:val="00A871F4"/>
    <w:rsid w:val="00A938B2"/>
    <w:rsid w:val="00A939AE"/>
    <w:rsid w:val="00A94F85"/>
    <w:rsid w:val="00A9672A"/>
    <w:rsid w:val="00A96BCA"/>
    <w:rsid w:val="00AA0052"/>
    <w:rsid w:val="00AA0C6F"/>
    <w:rsid w:val="00AA1A08"/>
    <w:rsid w:val="00AA1BEA"/>
    <w:rsid w:val="00AA3087"/>
    <w:rsid w:val="00AA6C80"/>
    <w:rsid w:val="00AA710C"/>
    <w:rsid w:val="00AA78B3"/>
    <w:rsid w:val="00AB05E2"/>
    <w:rsid w:val="00AB1121"/>
    <w:rsid w:val="00AB5208"/>
    <w:rsid w:val="00AB5D20"/>
    <w:rsid w:val="00AB715B"/>
    <w:rsid w:val="00AB71C5"/>
    <w:rsid w:val="00AB79C4"/>
    <w:rsid w:val="00AD12C1"/>
    <w:rsid w:val="00AD27D2"/>
    <w:rsid w:val="00AE0310"/>
    <w:rsid w:val="00AE0A0C"/>
    <w:rsid w:val="00AE55A5"/>
    <w:rsid w:val="00AF6B64"/>
    <w:rsid w:val="00AF74F1"/>
    <w:rsid w:val="00B03285"/>
    <w:rsid w:val="00B03485"/>
    <w:rsid w:val="00B0527C"/>
    <w:rsid w:val="00B05B1D"/>
    <w:rsid w:val="00B06D7D"/>
    <w:rsid w:val="00B14E29"/>
    <w:rsid w:val="00B164AC"/>
    <w:rsid w:val="00B17090"/>
    <w:rsid w:val="00B20C0E"/>
    <w:rsid w:val="00B2547D"/>
    <w:rsid w:val="00B26CB1"/>
    <w:rsid w:val="00B279FD"/>
    <w:rsid w:val="00B27E62"/>
    <w:rsid w:val="00B27E97"/>
    <w:rsid w:val="00B303E6"/>
    <w:rsid w:val="00B33635"/>
    <w:rsid w:val="00B350F1"/>
    <w:rsid w:val="00B378C5"/>
    <w:rsid w:val="00B37D35"/>
    <w:rsid w:val="00B42C39"/>
    <w:rsid w:val="00B42EEC"/>
    <w:rsid w:val="00B42FA7"/>
    <w:rsid w:val="00B45665"/>
    <w:rsid w:val="00B45707"/>
    <w:rsid w:val="00B45891"/>
    <w:rsid w:val="00B4796A"/>
    <w:rsid w:val="00B51995"/>
    <w:rsid w:val="00B53306"/>
    <w:rsid w:val="00B5343E"/>
    <w:rsid w:val="00B53949"/>
    <w:rsid w:val="00B5587E"/>
    <w:rsid w:val="00B56AE3"/>
    <w:rsid w:val="00B57C1C"/>
    <w:rsid w:val="00B6307F"/>
    <w:rsid w:val="00B63471"/>
    <w:rsid w:val="00B751EA"/>
    <w:rsid w:val="00B81359"/>
    <w:rsid w:val="00B81E3D"/>
    <w:rsid w:val="00B82F15"/>
    <w:rsid w:val="00B83A15"/>
    <w:rsid w:val="00B8686B"/>
    <w:rsid w:val="00B86B03"/>
    <w:rsid w:val="00B86E6D"/>
    <w:rsid w:val="00B870A9"/>
    <w:rsid w:val="00B91CF4"/>
    <w:rsid w:val="00B9321F"/>
    <w:rsid w:val="00B93D6F"/>
    <w:rsid w:val="00B943AB"/>
    <w:rsid w:val="00B9571A"/>
    <w:rsid w:val="00B9713E"/>
    <w:rsid w:val="00B973C0"/>
    <w:rsid w:val="00BA38BA"/>
    <w:rsid w:val="00BA3E2C"/>
    <w:rsid w:val="00BA4662"/>
    <w:rsid w:val="00BB1D94"/>
    <w:rsid w:val="00BB3104"/>
    <w:rsid w:val="00BB323D"/>
    <w:rsid w:val="00BB5737"/>
    <w:rsid w:val="00BB728A"/>
    <w:rsid w:val="00BB76FD"/>
    <w:rsid w:val="00BC0797"/>
    <w:rsid w:val="00BC5DF8"/>
    <w:rsid w:val="00BD1539"/>
    <w:rsid w:val="00BE1A8A"/>
    <w:rsid w:val="00BE7315"/>
    <w:rsid w:val="00BF2015"/>
    <w:rsid w:val="00BF4DC6"/>
    <w:rsid w:val="00BF6727"/>
    <w:rsid w:val="00BF6D8E"/>
    <w:rsid w:val="00C000FF"/>
    <w:rsid w:val="00C031E9"/>
    <w:rsid w:val="00C03347"/>
    <w:rsid w:val="00C05436"/>
    <w:rsid w:val="00C05702"/>
    <w:rsid w:val="00C10451"/>
    <w:rsid w:val="00C11F02"/>
    <w:rsid w:val="00C1245B"/>
    <w:rsid w:val="00C14D69"/>
    <w:rsid w:val="00C155DD"/>
    <w:rsid w:val="00C16C97"/>
    <w:rsid w:val="00C16E1D"/>
    <w:rsid w:val="00C17830"/>
    <w:rsid w:val="00C21B34"/>
    <w:rsid w:val="00C25211"/>
    <w:rsid w:val="00C262B0"/>
    <w:rsid w:val="00C26616"/>
    <w:rsid w:val="00C318C5"/>
    <w:rsid w:val="00C363B1"/>
    <w:rsid w:val="00C37795"/>
    <w:rsid w:val="00C4236A"/>
    <w:rsid w:val="00C427F6"/>
    <w:rsid w:val="00C43DB9"/>
    <w:rsid w:val="00C46ABB"/>
    <w:rsid w:val="00C502BA"/>
    <w:rsid w:val="00C535A4"/>
    <w:rsid w:val="00C566C4"/>
    <w:rsid w:val="00C701BD"/>
    <w:rsid w:val="00C702AC"/>
    <w:rsid w:val="00C72447"/>
    <w:rsid w:val="00C724C8"/>
    <w:rsid w:val="00C72993"/>
    <w:rsid w:val="00C7320C"/>
    <w:rsid w:val="00C76369"/>
    <w:rsid w:val="00C80AE4"/>
    <w:rsid w:val="00C813D0"/>
    <w:rsid w:val="00C81657"/>
    <w:rsid w:val="00C82BB7"/>
    <w:rsid w:val="00C83422"/>
    <w:rsid w:val="00C83841"/>
    <w:rsid w:val="00C8471D"/>
    <w:rsid w:val="00C87A0A"/>
    <w:rsid w:val="00C9018D"/>
    <w:rsid w:val="00C928B1"/>
    <w:rsid w:val="00C9480C"/>
    <w:rsid w:val="00C94998"/>
    <w:rsid w:val="00C967B2"/>
    <w:rsid w:val="00C967D7"/>
    <w:rsid w:val="00C97B80"/>
    <w:rsid w:val="00CA57C8"/>
    <w:rsid w:val="00CA7EB8"/>
    <w:rsid w:val="00CB0038"/>
    <w:rsid w:val="00CB116C"/>
    <w:rsid w:val="00CB143D"/>
    <w:rsid w:val="00CB4722"/>
    <w:rsid w:val="00CB5F29"/>
    <w:rsid w:val="00CC2089"/>
    <w:rsid w:val="00CC5671"/>
    <w:rsid w:val="00CC5C99"/>
    <w:rsid w:val="00CC6628"/>
    <w:rsid w:val="00CC76BF"/>
    <w:rsid w:val="00CD1097"/>
    <w:rsid w:val="00CD1A08"/>
    <w:rsid w:val="00CD2DE9"/>
    <w:rsid w:val="00CD30E0"/>
    <w:rsid w:val="00CD41B2"/>
    <w:rsid w:val="00CD4CE8"/>
    <w:rsid w:val="00CD60E7"/>
    <w:rsid w:val="00CE462B"/>
    <w:rsid w:val="00CE57B0"/>
    <w:rsid w:val="00CF018F"/>
    <w:rsid w:val="00CF0E05"/>
    <w:rsid w:val="00CF1198"/>
    <w:rsid w:val="00CF3C00"/>
    <w:rsid w:val="00CF3F2C"/>
    <w:rsid w:val="00CF694E"/>
    <w:rsid w:val="00CF6B4A"/>
    <w:rsid w:val="00CF6D01"/>
    <w:rsid w:val="00CF784D"/>
    <w:rsid w:val="00CF797B"/>
    <w:rsid w:val="00CF7D56"/>
    <w:rsid w:val="00D0053D"/>
    <w:rsid w:val="00D04C59"/>
    <w:rsid w:val="00D06859"/>
    <w:rsid w:val="00D078CC"/>
    <w:rsid w:val="00D1184B"/>
    <w:rsid w:val="00D12738"/>
    <w:rsid w:val="00D135FF"/>
    <w:rsid w:val="00D14B5F"/>
    <w:rsid w:val="00D15323"/>
    <w:rsid w:val="00D15467"/>
    <w:rsid w:val="00D15A6B"/>
    <w:rsid w:val="00D1610E"/>
    <w:rsid w:val="00D16E37"/>
    <w:rsid w:val="00D2684F"/>
    <w:rsid w:val="00D26901"/>
    <w:rsid w:val="00D32498"/>
    <w:rsid w:val="00D32F66"/>
    <w:rsid w:val="00D33D9F"/>
    <w:rsid w:val="00D340CB"/>
    <w:rsid w:val="00D365B4"/>
    <w:rsid w:val="00D37327"/>
    <w:rsid w:val="00D420F5"/>
    <w:rsid w:val="00D42F77"/>
    <w:rsid w:val="00D44BA0"/>
    <w:rsid w:val="00D45E29"/>
    <w:rsid w:val="00D5160E"/>
    <w:rsid w:val="00D51BB7"/>
    <w:rsid w:val="00D52843"/>
    <w:rsid w:val="00D52B7B"/>
    <w:rsid w:val="00D54FFB"/>
    <w:rsid w:val="00D5508E"/>
    <w:rsid w:val="00D55E9F"/>
    <w:rsid w:val="00D56F56"/>
    <w:rsid w:val="00D622BD"/>
    <w:rsid w:val="00D64F53"/>
    <w:rsid w:val="00D665C3"/>
    <w:rsid w:val="00D67825"/>
    <w:rsid w:val="00D719C7"/>
    <w:rsid w:val="00D71C1C"/>
    <w:rsid w:val="00D71CD2"/>
    <w:rsid w:val="00D71DF1"/>
    <w:rsid w:val="00D72180"/>
    <w:rsid w:val="00D75A4C"/>
    <w:rsid w:val="00D75D58"/>
    <w:rsid w:val="00D827EB"/>
    <w:rsid w:val="00D838E2"/>
    <w:rsid w:val="00D84835"/>
    <w:rsid w:val="00D8541C"/>
    <w:rsid w:val="00D85CA4"/>
    <w:rsid w:val="00D8683E"/>
    <w:rsid w:val="00D86A67"/>
    <w:rsid w:val="00D90DE5"/>
    <w:rsid w:val="00D9293C"/>
    <w:rsid w:val="00D92EA3"/>
    <w:rsid w:val="00D95F67"/>
    <w:rsid w:val="00D968FB"/>
    <w:rsid w:val="00D96AA9"/>
    <w:rsid w:val="00D974DE"/>
    <w:rsid w:val="00DA1E87"/>
    <w:rsid w:val="00DA2809"/>
    <w:rsid w:val="00DA56C2"/>
    <w:rsid w:val="00DB21FD"/>
    <w:rsid w:val="00DB2F46"/>
    <w:rsid w:val="00DB5B1A"/>
    <w:rsid w:val="00DB7744"/>
    <w:rsid w:val="00DC13CC"/>
    <w:rsid w:val="00DC35BD"/>
    <w:rsid w:val="00DC5BBB"/>
    <w:rsid w:val="00DC6231"/>
    <w:rsid w:val="00DC68B8"/>
    <w:rsid w:val="00DC75CE"/>
    <w:rsid w:val="00DC7676"/>
    <w:rsid w:val="00DC7990"/>
    <w:rsid w:val="00DC7E20"/>
    <w:rsid w:val="00DD2125"/>
    <w:rsid w:val="00DD25FC"/>
    <w:rsid w:val="00DD386D"/>
    <w:rsid w:val="00DD4D1A"/>
    <w:rsid w:val="00DE227F"/>
    <w:rsid w:val="00DE3937"/>
    <w:rsid w:val="00DF0A8B"/>
    <w:rsid w:val="00DF1031"/>
    <w:rsid w:val="00DF1EED"/>
    <w:rsid w:val="00DF27F7"/>
    <w:rsid w:val="00DF45CC"/>
    <w:rsid w:val="00DF4781"/>
    <w:rsid w:val="00E034CF"/>
    <w:rsid w:val="00E04187"/>
    <w:rsid w:val="00E047B3"/>
    <w:rsid w:val="00E06414"/>
    <w:rsid w:val="00E0745B"/>
    <w:rsid w:val="00E10563"/>
    <w:rsid w:val="00E10F98"/>
    <w:rsid w:val="00E11060"/>
    <w:rsid w:val="00E11F42"/>
    <w:rsid w:val="00E12000"/>
    <w:rsid w:val="00E1248E"/>
    <w:rsid w:val="00E129AF"/>
    <w:rsid w:val="00E1360E"/>
    <w:rsid w:val="00E14851"/>
    <w:rsid w:val="00E14A2C"/>
    <w:rsid w:val="00E1577F"/>
    <w:rsid w:val="00E16529"/>
    <w:rsid w:val="00E1711D"/>
    <w:rsid w:val="00E223B1"/>
    <w:rsid w:val="00E22650"/>
    <w:rsid w:val="00E226C6"/>
    <w:rsid w:val="00E24C6C"/>
    <w:rsid w:val="00E276E1"/>
    <w:rsid w:val="00E308DB"/>
    <w:rsid w:val="00E3573F"/>
    <w:rsid w:val="00E365E7"/>
    <w:rsid w:val="00E436C9"/>
    <w:rsid w:val="00E43893"/>
    <w:rsid w:val="00E44A1A"/>
    <w:rsid w:val="00E47855"/>
    <w:rsid w:val="00E51BDE"/>
    <w:rsid w:val="00E55465"/>
    <w:rsid w:val="00E60B35"/>
    <w:rsid w:val="00E6125E"/>
    <w:rsid w:val="00E6245A"/>
    <w:rsid w:val="00E651C1"/>
    <w:rsid w:val="00E72669"/>
    <w:rsid w:val="00E738BB"/>
    <w:rsid w:val="00E74895"/>
    <w:rsid w:val="00E80517"/>
    <w:rsid w:val="00E81A59"/>
    <w:rsid w:val="00E8779A"/>
    <w:rsid w:val="00E92B2F"/>
    <w:rsid w:val="00E9377C"/>
    <w:rsid w:val="00E9442E"/>
    <w:rsid w:val="00E9599D"/>
    <w:rsid w:val="00EA3791"/>
    <w:rsid w:val="00EA3C43"/>
    <w:rsid w:val="00EA5EC2"/>
    <w:rsid w:val="00EB1E29"/>
    <w:rsid w:val="00EB51A8"/>
    <w:rsid w:val="00EC0515"/>
    <w:rsid w:val="00EC2101"/>
    <w:rsid w:val="00EC422B"/>
    <w:rsid w:val="00EC4303"/>
    <w:rsid w:val="00EC4EF7"/>
    <w:rsid w:val="00EC79A3"/>
    <w:rsid w:val="00ED1BC9"/>
    <w:rsid w:val="00ED26B6"/>
    <w:rsid w:val="00ED2861"/>
    <w:rsid w:val="00ED3250"/>
    <w:rsid w:val="00ED3AE4"/>
    <w:rsid w:val="00ED3EDF"/>
    <w:rsid w:val="00ED4FA2"/>
    <w:rsid w:val="00EE0F17"/>
    <w:rsid w:val="00EE1EE3"/>
    <w:rsid w:val="00EE1FD5"/>
    <w:rsid w:val="00EE239A"/>
    <w:rsid w:val="00EE3921"/>
    <w:rsid w:val="00EE3A19"/>
    <w:rsid w:val="00EE5690"/>
    <w:rsid w:val="00EE63DB"/>
    <w:rsid w:val="00EF1684"/>
    <w:rsid w:val="00EF1FC1"/>
    <w:rsid w:val="00EF20D6"/>
    <w:rsid w:val="00EF41DD"/>
    <w:rsid w:val="00EF56A2"/>
    <w:rsid w:val="00EF72D2"/>
    <w:rsid w:val="00EF733B"/>
    <w:rsid w:val="00F00E24"/>
    <w:rsid w:val="00F01593"/>
    <w:rsid w:val="00F02AB7"/>
    <w:rsid w:val="00F03D62"/>
    <w:rsid w:val="00F046A5"/>
    <w:rsid w:val="00F06A22"/>
    <w:rsid w:val="00F07B52"/>
    <w:rsid w:val="00F10E91"/>
    <w:rsid w:val="00F24A6E"/>
    <w:rsid w:val="00F279BA"/>
    <w:rsid w:val="00F27EF3"/>
    <w:rsid w:val="00F30ECA"/>
    <w:rsid w:val="00F319E3"/>
    <w:rsid w:val="00F33051"/>
    <w:rsid w:val="00F35140"/>
    <w:rsid w:val="00F358F1"/>
    <w:rsid w:val="00F36559"/>
    <w:rsid w:val="00F3715A"/>
    <w:rsid w:val="00F42206"/>
    <w:rsid w:val="00F431A7"/>
    <w:rsid w:val="00F436BC"/>
    <w:rsid w:val="00F4416C"/>
    <w:rsid w:val="00F470F3"/>
    <w:rsid w:val="00F47FC3"/>
    <w:rsid w:val="00F50D5F"/>
    <w:rsid w:val="00F51459"/>
    <w:rsid w:val="00F52F37"/>
    <w:rsid w:val="00F547E1"/>
    <w:rsid w:val="00F54A08"/>
    <w:rsid w:val="00F54C93"/>
    <w:rsid w:val="00F61949"/>
    <w:rsid w:val="00F62E58"/>
    <w:rsid w:val="00F641B5"/>
    <w:rsid w:val="00F67C10"/>
    <w:rsid w:val="00F67C1F"/>
    <w:rsid w:val="00F67E5A"/>
    <w:rsid w:val="00F714F2"/>
    <w:rsid w:val="00F7426B"/>
    <w:rsid w:val="00F7450F"/>
    <w:rsid w:val="00F7559D"/>
    <w:rsid w:val="00F77378"/>
    <w:rsid w:val="00F77D93"/>
    <w:rsid w:val="00F8211A"/>
    <w:rsid w:val="00F83144"/>
    <w:rsid w:val="00F83FCA"/>
    <w:rsid w:val="00F85846"/>
    <w:rsid w:val="00F86C0F"/>
    <w:rsid w:val="00F91E70"/>
    <w:rsid w:val="00F92017"/>
    <w:rsid w:val="00F92677"/>
    <w:rsid w:val="00F936AA"/>
    <w:rsid w:val="00F93B14"/>
    <w:rsid w:val="00F94EDB"/>
    <w:rsid w:val="00F9755E"/>
    <w:rsid w:val="00FA2BF2"/>
    <w:rsid w:val="00FA2F59"/>
    <w:rsid w:val="00FA3BD6"/>
    <w:rsid w:val="00FA3D24"/>
    <w:rsid w:val="00FA5E76"/>
    <w:rsid w:val="00FA61C4"/>
    <w:rsid w:val="00FB03D2"/>
    <w:rsid w:val="00FB18B9"/>
    <w:rsid w:val="00FB4D84"/>
    <w:rsid w:val="00FB606D"/>
    <w:rsid w:val="00FB76B2"/>
    <w:rsid w:val="00FC0758"/>
    <w:rsid w:val="00FC63AA"/>
    <w:rsid w:val="00FD1ECE"/>
    <w:rsid w:val="00FD4205"/>
    <w:rsid w:val="00FD4BD7"/>
    <w:rsid w:val="00FD6B5A"/>
    <w:rsid w:val="00FE1A1D"/>
    <w:rsid w:val="00FE24B2"/>
    <w:rsid w:val="00FE30F0"/>
    <w:rsid w:val="00FE3C85"/>
    <w:rsid w:val="00FE46CF"/>
    <w:rsid w:val="00FE4E96"/>
    <w:rsid w:val="00FE5FDA"/>
    <w:rsid w:val="00FF1B19"/>
    <w:rsid w:val="00FF2A7E"/>
    <w:rsid w:val="00FF417B"/>
    <w:rsid w:val="00FF50C5"/>
    <w:rsid w:val="00FF648F"/>
    <w:rsid w:val="00FF6B7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95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7F5"/>
    <w:pPr>
      <w:spacing w:after="0" w:line="240" w:lineRule="auto"/>
    </w:pPr>
    <w:rPr>
      <w:rFonts w:ascii="Times New Roman" w:eastAsia="Times New Roman" w:hAnsi="Times New Roman" w:cs="Times New Roman"/>
      <w:sz w:val="24"/>
      <w:szCs w:val="24"/>
      <w:lang w:val="tr-TR" w:eastAsia="tr-TR"/>
    </w:rPr>
  </w:style>
  <w:style w:type="paragraph" w:styleId="Balk1">
    <w:name w:val="heading 1"/>
    <w:basedOn w:val="Normal"/>
    <w:next w:val="Normal"/>
    <w:link w:val="Balk1Char"/>
    <w:uiPriority w:val="9"/>
    <w:qFormat/>
    <w:rsid w:val="00814FC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semiHidden/>
    <w:unhideWhenUsed/>
    <w:qFormat/>
    <w:rsid w:val="000413C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semiHidden/>
    <w:unhideWhenUsed/>
    <w:qFormat/>
    <w:rsid w:val="000413C7"/>
    <w:pPr>
      <w:keepNext/>
      <w:keepLines/>
      <w:spacing w:before="20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unhideWhenUsed/>
    <w:qFormat/>
    <w:rsid w:val="000413C7"/>
    <w:pPr>
      <w:keepNext/>
      <w:keepLines/>
      <w:spacing w:before="200"/>
      <w:outlineLvl w:val="3"/>
    </w:pPr>
    <w:rPr>
      <w:rFonts w:asciiTheme="majorHAnsi" w:eastAsiaTheme="majorEastAsia" w:hAnsiTheme="majorHAnsi" w:cstheme="majorBidi"/>
      <w:b/>
      <w:bCs/>
      <w:i/>
      <w:iCs/>
      <w:color w:val="5B9BD5" w:themeColor="accent1"/>
    </w:rPr>
  </w:style>
  <w:style w:type="paragraph" w:styleId="Balk5">
    <w:name w:val="heading 5"/>
    <w:basedOn w:val="Normal"/>
    <w:next w:val="Normal"/>
    <w:link w:val="Balk5Char"/>
    <w:uiPriority w:val="9"/>
    <w:semiHidden/>
    <w:unhideWhenUsed/>
    <w:qFormat/>
    <w:rsid w:val="000413C7"/>
    <w:pPr>
      <w:keepNext/>
      <w:keepLines/>
      <w:spacing w:before="20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8178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1788"/>
    <w:rPr>
      <w:rFonts w:ascii="Segoe UI" w:eastAsia="Times New Roman" w:hAnsi="Segoe UI" w:cs="Segoe UI"/>
      <w:sz w:val="18"/>
      <w:szCs w:val="18"/>
      <w:lang w:val="tr-TR" w:eastAsia="tr-TR"/>
    </w:rPr>
  </w:style>
  <w:style w:type="paragraph" w:styleId="stbilgi">
    <w:name w:val="header"/>
    <w:aliases w:val="Üstbilgi Char Char,Üstbilgi Char Char Char Char Char Char Char Char,Üstbilgi Char Char Char Char Char,Üstbilgi Char Char Char Char Char Char Char,Üstbilgi Char Char Char Char Char Char,Üstbilgi Char Char Char Char, Char Char Char, Char Char"/>
    <w:basedOn w:val="Normal"/>
    <w:link w:val="stbilgiChar"/>
    <w:uiPriority w:val="99"/>
    <w:unhideWhenUsed/>
    <w:rsid w:val="00EF56A2"/>
    <w:pPr>
      <w:tabs>
        <w:tab w:val="center" w:pos="4513"/>
        <w:tab w:val="right" w:pos="9026"/>
      </w:tabs>
    </w:pPr>
  </w:style>
  <w:style w:type="character" w:customStyle="1" w:styleId="stbilgiChar">
    <w:name w:val="Üstbilgi Char"/>
    <w:aliases w:val="Üstbilgi Char Char Char,Üstbilgi Char Char Char Char Char Char Char Char Char,Üstbilgi Char Char Char Char Char Char1,Üstbilgi Char Char Char Char Char Char Char Char1,Üstbilgi Char Char Char Char Char Char Char1, Char Char Char Char"/>
    <w:basedOn w:val="VarsaylanParagrafYazTipi"/>
    <w:link w:val="stbilgi"/>
    <w:uiPriority w:val="99"/>
    <w:rsid w:val="00EF56A2"/>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EF56A2"/>
    <w:pPr>
      <w:tabs>
        <w:tab w:val="center" w:pos="4513"/>
        <w:tab w:val="right" w:pos="9026"/>
      </w:tabs>
    </w:pPr>
  </w:style>
  <w:style w:type="character" w:customStyle="1" w:styleId="AltbilgiChar">
    <w:name w:val="Altbilgi Char"/>
    <w:basedOn w:val="VarsaylanParagrafYazTipi"/>
    <w:link w:val="Altbilgi"/>
    <w:uiPriority w:val="99"/>
    <w:rsid w:val="00EF56A2"/>
    <w:rPr>
      <w:rFonts w:ascii="Times New Roman" w:eastAsia="Times New Roman" w:hAnsi="Times New Roman" w:cs="Times New Roman"/>
      <w:sz w:val="24"/>
      <w:szCs w:val="24"/>
      <w:lang w:val="tr-TR" w:eastAsia="tr-TR"/>
    </w:rPr>
  </w:style>
  <w:style w:type="paragraph" w:styleId="AklamaMetni">
    <w:name w:val="annotation text"/>
    <w:basedOn w:val="Normal"/>
    <w:link w:val="AklamaMetniChar"/>
    <w:uiPriority w:val="99"/>
    <w:semiHidden/>
    <w:unhideWhenUsed/>
    <w:rsid w:val="001D39D8"/>
    <w:rPr>
      <w:rFonts w:asciiTheme="minorHAnsi" w:eastAsiaTheme="minorHAnsi" w:hAnsiTheme="minorHAnsi" w:cstheme="minorBidi"/>
      <w:sz w:val="20"/>
      <w:szCs w:val="20"/>
      <w:lang w:val="en-US" w:eastAsia="en-US"/>
    </w:rPr>
  </w:style>
  <w:style w:type="character" w:customStyle="1" w:styleId="AklamaMetniChar">
    <w:name w:val="Açıklama Metni Char"/>
    <w:basedOn w:val="VarsaylanParagrafYazTipi"/>
    <w:link w:val="AklamaMetni"/>
    <w:uiPriority w:val="99"/>
    <w:semiHidden/>
    <w:rsid w:val="001D39D8"/>
    <w:rPr>
      <w:sz w:val="20"/>
      <w:szCs w:val="20"/>
      <w:lang w:val="en-US"/>
    </w:rPr>
  </w:style>
  <w:style w:type="character" w:styleId="AklamaBavurusu">
    <w:name w:val="annotation reference"/>
    <w:basedOn w:val="VarsaylanParagrafYazTipi"/>
    <w:uiPriority w:val="99"/>
    <w:semiHidden/>
    <w:unhideWhenUsed/>
    <w:rsid w:val="001D39D8"/>
    <w:rPr>
      <w:sz w:val="16"/>
      <w:szCs w:val="16"/>
    </w:rPr>
  </w:style>
  <w:style w:type="character" w:styleId="Kpr">
    <w:name w:val="Hyperlink"/>
    <w:basedOn w:val="VarsaylanParagrafYazTipi"/>
    <w:uiPriority w:val="99"/>
    <w:unhideWhenUsed/>
    <w:rsid w:val="001D39D8"/>
    <w:rPr>
      <w:color w:val="0000FF"/>
      <w:u w:val="single"/>
    </w:rPr>
  </w:style>
  <w:style w:type="paragraph" w:styleId="GvdeMetniGirintisi">
    <w:name w:val="Body Text Indent"/>
    <w:basedOn w:val="Normal"/>
    <w:link w:val="GvdeMetniGirintisiChar"/>
    <w:unhideWhenUsed/>
    <w:rsid w:val="000163FD"/>
    <w:pPr>
      <w:ind w:firstLine="708"/>
      <w:jc w:val="both"/>
    </w:pPr>
    <w:rPr>
      <w:szCs w:val="20"/>
    </w:rPr>
  </w:style>
  <w:style w:type="character" w:customStyle="1" w:styleId="GvdeMetniGirintisiChar">
    <w:name w:val="Gövde Metni Girintisi Char"/>
    <w:basedOn w:val="VarsaylanParagrafYazTipi"/>
    <w:link w:val="GvdeMetniGirintisi"/>
    <w:rsid w:val="000163FD"/>
    <w:rPr>
      <w:rFonts w:ascii="Times New Roman" w:eastAsia="Times New Roman" w:hAnsi="Times New Roman" w:cs="Times New Roman"/>
      <w:sz w:val="24"/>
      <w:szCs w:val="20"/>
      <w:lang w:val="tr-TR" w:eastAsia="tr-TR"/>
    </w:rPr>
  </w:style>
  <w:style w:type="paragraph" w:styleId="ListeParagraf">
    <w:name w:val="List Paragraph"/>
    <w:basedOn w:val="Normal"/>
    <w:uiPriority w:val="34"/>
    <w:qFormat/>
    <w:rsid w:val="000163FD"/>
    <w:pPr>
      <w:spacing w:before="100" w:beforeAutospacing="1" w:after="100" w:afterAutospacing="1"/>
    </w:pPr>
  </w:style>
  <w:style w:type="character" w:customStyle="1" w:styleId="apple-converted-space">
    <w:name w:val="apple-converted-space"/>
    <w:basedOn w:val="VarsaylanParagrafYazTipi"/>
    <w:rsid w:val="00817981"/>
  </w:style>
  <w:style w:type="paragraph" w:styleId="NormalWeb">
    <w:name w:val="Normal (Web)"/>
    <w:aliases w:val="Normal (Web) Char"/>
    <w:basedOn w:val="Normal"/>
    <w:unhideWhenUsed/>
    <w:qFormat/>
    <w:rsid w:val="00063362"/>
    <w:pPr>
      <w:spacing w:before="100" w:beforeAutospacing="1" w:after="100" w:afterAutospacing="1"/>
    </w:pPr>
  </w:style>
  <w:style w:type="character" w:styleId="DipnotBavurusu">
    <w:name w:val="footnote reference"/>
    <w:semiHidden/>
    <w:rsid w:val="0064510C"/>
    <w:rPr>
      <w:vertAlign w:val="superscript"/>
    </w:rPr>
  </w:style>
  <w:style w:type="paragraph" w:customStyle="1" w:styleId="BodyText24">
    <w:name w:val="Body Text 24"/>
    <w:basedOn w:val="Normal"/>
    <w:rsid w:val="0064510C"/>
    <w:pPr>
      <w:overflowPunct w:val="0"/>
      <w:autoSpaceDE w:val="0"/>
      <w:autoSpaceDN w:val="0"/>
      <w:adjustRightInd w:val="0"/>
      <w:textAlignment w:val="baseline"/>
    </w:pPr>
    <w:rPr>
      <w:color w:val="000000"/>
      <w:sz w:val="20"/>
      <w:szCs w:val="20"/>
    </w:rPr>
  </w:style>
  <w:style w:type="paragraph" w:customStyle="1" w:styleId="BodyText23">
    <w:name w:val="Body Text 23"/>
    <w:basedOn w:val="Normal"/>
    <w:rsid w:val="0064510C"/>
    <w:pPr>
      <w:overflowPunct w:val="0"/>
      <w:autoSpaceDE w:val="0"/>
      <w:autoSpaceDN w:val="0"/>
      <w:adjustRightInd w:val="0"/>
      <w:spacing w:after="60"/>
      <w:ind w:firstLine="340"/>
      <w:jc w:val="both"/>
      <w:textAlignment w:val="baseline"/>
    </w:pPr>
    <w:rPr>
      <w:b/>
      <w:color w:val="000000"/>
      <w:sz w:val="20"/>
      <w:szCs w:val="20"/>
    </w:rPr>
  </w:style>
  <w:style w:type="character" w:styleId="Vurgu">
    <w:name w:val="Emphasis"/>
    <w:basedOn w:val="VarsaylanParagrafYazTipi"/>
    <w:uiPriority w:val="20"/>
    <w:qFormat/>
    <w:rsid w:val="004A0F6F"/>
    <w:rPr>
      <w:i/>
      <w:iCs/>
    </w:rPr>
  </w:style>
  <w:style w:type="paragraph" w:styleId="AltKonuBal">
    <w:name w:val="Subtitle"/>
    <w:basedOn w:val="Normal"/>
    <w:next w:val="Normal"/>
    <w:link w:val="AltKonuBalChar"/>
    <w:uiPriority w:val="11"/>
    <w:qFormat/>
    <w:rsid w:val="00814FCB"/>
    <w:pPr>
      <w:numPr>
        <w:ilvl w:val="1"/>
      </w:numPr>
    </w:pPr>
    <w:rPr>
      <w:rFonts w:asciiTheme="majorHAnsi" w:eastAsiaTheme="majorEastAsia" w:hAnsiTheme="majorHAnsi" w:cstheme="majorBidi"/>
      <w:i/>
      <w:iCs/>
      <w:color w:val="5B9BD5" w:themeColor="accent1"/>
      <w:spacing w:val="15"/>
    </w:rPr>
  </w:style>
  <w:style w:type="character" w:customStyle="1" w:styleId="AltKonuBalChar">
    <w:name w:val="Alt Konu Başlığı Char"/>
    <w:basedOn w:val="VarsaylanParagrafYazTipi"/>
    <w:link w:val="AltKonuBal"/>
    <w:uiPriority w:val="11"/>
    <w:rsid w:val="00814FCB"/>
    <w:rPr>
      <w:rFonts w:asciiTheme="majorHAnsi" w:eastAsiaTheme="majorEastAsia" w:hAnsiTheme="majorHAnsi" w:cstheme="majorBidi"/>
      <w:i/>
      <w:iCs/>
      <w:color w:val="5B9BD5" w:themeColor="accent1"/>
      <w:spacing w:val="15"/>
      <w:sz w:val="24"/>
      <w:szCs w:val="24"/>
      <w:lang w:val="tr-TR" w:eastAsia="tr-TR"/>
    </w:rPr>
  </w:style>
  <w:style w:type="character" w:customStyle="1" w:styleId="Balk1Char">
    <w:name w:val="Başlık 1 Char"/>
    <w:basedOn w:val="VarsaylanParagrafYazTipi"/>
    <w:link w:val="Balk1"/>
    <w:uiPriority w:val="9"/>
    <w:rsid w:val="00814FCB"/>
    <w:rPr>
      <w:rFonts w:asciiTheme="majorHAnsi" w:eastAsiaTheme="majorEastAsia" w:hAnsiTheme="majorHAnsi" w:cstheme="majorBidi"/>
      <w:b/>
      <w:bCs/>
      <w:color w:val="2E74B5" w:themeColor="accent1" w:themeShade="BF"/>
      <w:sz w:val="28"/>
      <w:szCs w:val="28"/>
      <w:lang w:val="tr-TR" w:eastAsia="tr-TR"/>
    </w:rPr>
  </w:style>
  <w:style w:type="paragraph" w:styleId="AralkYok">
    <w:name w:val="No Spacing"/>
    <w:uiPriority w:val="1"/>
    <w:qFormat/>
    <w:rsid w:val="00814FCB"/>
    <w:pPr>
      <w:spacing w:after="0" w:line="240" w:lineRule="auto"/>
    </w:pPr>
    <w:rPr>
      <w:rFonts w:ascii="Times New Roman" w:eastAsia="Times New Roman" w:hAnsi="Times New Roman" w:cs="Times New Roman"/>
      <w:sz w:val="24"/>
      <w:szCs w:val="24"/>
      <w:lang w:val="tr-TR" w:eastAsia="tr-TR"/>
    </w:rPr>
  </w:style>
  <w:style w:type="character" w:customStyle="1" w:styleId="m4299118383126439499gmail-m8722692400223601772gmail-m-1924683858041316128gmail-il">
    <w:name w:val="m_4299118383126439499gmail-m_8722692400223601772gmail-m-1924683858041316128gmail-il"/>
    <w:basedOn w:val="VarsaylanParagrafYazTipi"/>
    <w:rsid w:val="00B56AE3"/>
  </w:style>
  <w:style w:type="paragraph" w:customStyle="1" w:styleId="m1479265139651944001msolistparagraph">
    <w:name w:val="m_1479265139651944001msolistparagraph"/>
    <w:basedOn w:val="Normal"/>
    <w:rsid w:val="00D84835"/>
    <w:pPr>
      <w:spacing w:before="100" w:beforeAutospacing="1" w:after="100" w:afterAutospacing="1"/>
    </w:pPr>
  </w:style>
  <w:style w:type="paragraph" w:customStyle="1" w:styleId="ortabalkbold">
    <w:name w:val="ortabalkbold"/>
    <w:basedOn w:val="Normal"/>
    <w:rsid w:val="00AA78B3"/>
    <w:pPr>
      <w:spacing w:before="100" w:beforeAutospacing="1" w:after="100" w:afterAutospacing="1"/>
    </w:pPr>
  </w:style>
  <w:style w:type="paragraph" w:customStyle="1" w:styleId="metin">
    <w:name w:val="metin"/>
    <w:basedOn w:val="Normal"/>
    <w:rsid w:val="00AA78B3"/>
    <w:pPr>
      <w:spacing w:before="100" w:beforeAutospacing="1" w:after="100" w:afterAutospacing="1"/>
    </w:pPr>
  </w:style>
  <w:style w:type="character" w:customStyle="1" w:styleId="grame">
    <w:name w:val="grame"/>
    <w:basedOn w:val="VarsaylanParagrafYazTipi"/>
    <w:rsid w:val="00AA78B3"/>
  </w:style>
  <w:style w:type="character" w:customStyle="1" w:styleId="spelle">
    <w:name w:val="spelle"/>
    <w:basedOn w:val="VarsaylanParagrafYazTipi"/>
    <w:rsid w:val="00AA78B3"/>
  </w:style>
  <w:style w:type="paragraph" w:customStyle="1" w:styleId="m-689003022013366234msolistparagraph">
    <w:name w:val="m_-689003022013366234msolistparagraph"/>
    <w:basedOn w:val="Normal"/>
    <w:rsid w:val="00D54FFB"/>
    <w:pPr>
      <w:spacing w:before="100" w:beforeAutospacing="1" w:after="100" w:afterAutospacing="1"/>
    </w:pPr>
  </w:style>
  <w:style w:type="paragraph" w:customStyle="1" w:styleId="m3804624240202978216gmail-m-689003022013366234msolistparagraph">
    <w:name w:val="m_3804624240202978216gmail-m-689003022013366234msolistparagraph"/>
    <w:basedOn w:val="Normal"/>
    <w:rsid w:val="00B42C39"/>
    <w:pPr>
      <w:spacing w:before="100" w:beforeAutospacing="1" w:after="100" w:afterAutospacing="1"/>
    </w:pPr>
  </w:style>
  <w:style w:type="character" w:customStyle="1" w:styleId="m3804624240202978216gmail-apple-converted-space">
    <w:name w:val="m_3804624240202978216gmail-apple-converted-space"/>
    <w:basedOn w:val="VarsaylanParagrafYazTipi"/>
    <w:rsid w:val="00B42C39"/>
  </w:style>
  <w:style w:type="character" w:customStyle="1" w:styleId="m3621812322069406409gmail-il">
    <w:name w:val="m_3621812322069406409gmail-il"/>
    <w:basedOn w:val="VarsaylanParagrafYazTipi"/>
    <w:rsid w:val="00073BB0"/>
  </w:style>
  <w:style w:type="paragraph" w:customStyle="1" w:styleId="Default">
    <w:name w:val="Default"/>
    <w:rsid w:val="00495367"/>
    <w:pPr>
      <w:autoSpaceDE w:val="0"/>
      <w:autoSpaceDN w:val="0"/>
      <w:adjustRightInd w:val="0"/>
      <w:spacing w:after="0" w:line="240" w:lineRule="auto"/>
    </w:pPr>
    <w:rPr>
      <w:rFonts w:ascii="Times New Roman" w:hAnsi="Times New Roman" w:cs="Times New Roman"/>
      <w:color w:val="000000"/>
      <w:sz w:val="24"/>
      <w:szCs w:val="24"/>
      <w:lang w:val="tr-TR"/>
    </w:rPr>
  </w:style>
  <w:style w:type="paragraph" w:customStyle="1" w:styleId="m-9033320731931085734default">
    <w:name w:val="m_-9033320731931085734default"/>
    <w:basedOn w:val="Normal"/>
    <w:rsid w:val="00EF72D2"/>
    <w:pPr>
      <w:spacing w:before="100" w:beforeAutospacing="1" w:after="100" w:afterAutospacing="1"/>
    </w:pPr>
  </w:style>
  <w:style w:type="paragraph" w:customStyle="1" w:styleId="msonormalcxsporta">
    <w:name w:val="msonormalcxsporta"/>
    <w:basedOn w:val="Normal"/>
    <w:rsid w:val="00DB2F46"/>
    <w:pPr>
      <w:spacing w:before="100" w:beforeAutospacing="1" w:after="100" w:afterAutospacing="1"/>
    </w:pPr>
  </w:style>
  <w:style w:type="paragraph" w:customStyle="1" w:styleId="nor">
    <w:name w:val="nor"/>
    <w:basedOn w:val="Normal"/>
    <w:rsid w:val="0064433B"/>
    <w:pPr>
      <w:jc w:val="both"/>
    </w:pPr>
    <w:rPr>
      <w:rFonts w:ascii="New York" w:eastAsia="Arial Unicode MS" w:hAnsi="New York" w:cs="Arial Unicode MS"/>
      <w:sz w:val="18"/>
      <w:szCs w:val="18"/>
    </w:rPr>
  </w:style>
  <w:style w:type="paragraph" w:customStyle="1" w:styleId="dipnot">
    <w:name w:val="dipnot"/>
    <w:basedOn w:val="Normal"/>
    <w:rsid w:val="0064433B"/>
    <w:pPr>
      <w:spacing w:before="100" w:beforeAutospacing="1" w:after="100" w:afterAutospacing="1"/>
    </w:pPr>
    <w:rPr>
      <w:rFonts w:ascii="Arial Unicode MS" w:eastAsia="Arial Unicode MS" w:hAnsi="Arial Unicode MS" w:cs="Arial Unicode MS"/>
    </w:rPr>
  </w:style>
  <w:style w:type="paragraph" w:customStyle="1" w:styleId="maddebasl">
    <w:name w:val="maddebasl"/>
    <w:basedOn w:val="Normal"/>
    <w:rsid w:val="0064433B"/>
    <w:pPr>
      <w:spacing w:before="113"/>
    </w:pPr>
    <w:rPr>
      <w:rFonts w:ascii="New York" w:eastAsia="Arial Unicode MS" w:hAnsi="New York" w:cs="Arial Unicode MS"/>
      <w:i/>
      <w:iCs/>
      <w:sz w:val="18"/>
      <w:szCs w:val="18"/>
    </w:rPr>
  </w:style>
  <w:style w:type="paragraph" w:customStyle="1" w:styleId="nor8">
    <w:name w:val="nor8"/>
    <w:basedOn w:val="Normal"/>
    <w:uiPriority w:val="99"/>
    <w:semiHidden/>
    <w:rsid w:val="0064433B"/>
    <w:pPr>
      <w:jc w:val="both"/>
    </w:pPr>
    <w:rPr>
      <w:rFonts w:ascii="New York" w:eastAsia="Arial Unicode MS" w:hAnsi="New York" w:cs="Arial Unicode MS"/>
      <w:sz w:val="18"/>
      <w:szCs w:val="18"/>
    </w:rPr>
  </w:style>
  <w:style w:type="paragraph" w:customStyle="1" w:styleId="dipnot5">
    <w:name w:val="dipnot5"/>
    <w:basedOn w:val="Normal"/>
    <w:uiPriority w:val="99"/>
    <w:semiHidden/>
    <w:rsid w:val="0064433B"/>
    <w:pPr>
      <w:spacing w:before="100" w:beforeAutospacing="1" w:after="100" w:afterAutospacing="1"/>
    </w:pPr>
    <w:rPr>
      <w:rFonts w:ascii="Arial Unicode MS" w:eastAsia="Arial Unicode MS" w:hAnsi="Arial Unicode MS" w:cs="Arial Unicode MS"/>
    </w:rPr>
  </w:style>
  <w:style w:type="paragraph" w:customStyle="1" w:styleId="maddebasl7">
    <w:name w:val="maddebasl7"/>
    <w:basedOn w:val="Normal"/>
    <w:uiPriority w:val="99"/>
    <w:semiHidden/>
    <w:rsid w:val="0064433B"/>
    <w:pPr>
      <w:spacing w:before="113"/>
    </w:pPr>
    <w:rPr>
      <w:rFonts w:ascii="New York" w:eastAsia="Arial Unicode MS" w:hAnsi="New York" w:cs="Arial Unicode MS"/>
      <w:i/>
      <w:iCs/>
      <w:sz w:val="18"/>
      <w:szCs w:val="18"/>
    </w:rPr>
  </w:style>
  <w:style w:type="paragraph" w:customStyle="1" w:styleId="gmail-maddebasl">
    <w:name w:val="gmail-maddebasl"/>
    <w:basedOn w:val="Normal"/>
    <w:rsid w:val="00DC7E20"/>
    <w:pPr>
      <w:spacing w:before="100" w:beforeAutospacing="1" w:after="100" w:afterAutospacing="1"/>
    </w:pPr>
  </w:style>
  <w:style w:type="paragraph" w:customStyle="1" w:styleId="gmail-nor">
    <w:name w:val="gmail-nor"/>
    <w:basedOn w:val="Normal"/>
    <w:rsid w:val="00DC7E20"/>
    <w:pPr>
      <w:spacing w:before="100" w:beforeAutospacing="1" w:after="100" w:afterAutospacing="1"/>
    </w:pPr>
  </w:style>
  <w:style w:type="paragraph" w:styleId="GvdeMetni2">
    <w:name w:val="Body Text 2"/>
    <w:basedOn w:val="Normal"/>
    <w:link w:val="GvdeMetni2Char"/>
    <w:uiPriority w:val="99"/>
    <w:semiHidden/>
    <w:unhideWhenUsed/>
    <w:rsid w:val="005A3F25"/>
    <w:pPr>
      <w:spacing w:after="120" w:line="480" w:lineRule="auto"/>
    </w:pPr>
  </w:style>
  <w:style w:type="character" w:customStyle="1" w:styleId="GvdeMetni2Char">
    <w:name w:val="Gövde Metni 2 Char"/>
    <w:basedOn w:val="VarsaylanParagrafYazTipi"/>
    <w:link w:val="GvdeMetni2"/>
    <w:uiPriority w:val="99"/>
    <w:semiHidden/>
    <w:rsid w:val="005A3F25"/>
    <w:rPr>
      <w:rFonts w:ascii="Times New Roman" w:eastAsia="Times New Roman" w:hAnsi="Times New Roman" w:cs="Times New Roman"/>
      <w:sz w:val="24"/>
      <w:szCs w:val="24"/>
      <w:lang w:val="tr-TR" w:eastAsia="tr-TR"/>
    </w:rPr>
  </w:style>
  <w:style w:type="paragraph" w:styleId="KonuBal">
    <w:name w:val="Title"/>
    <w:basedOn w:val="Normal"/>
    <w:link w:val="KonuBalChar"/>
    <w:uiPriority w:val="10"/>
    <w:qFormat/>
    <w:rsid w:val="005A3F25"/>
    <w:pPr>
      <w:jc w:val="center"/>
    </w:pPr>
    <w:rPr>
      <w:b/>
      <w:bCs/>
      <w:lang w:eastAsia="en-US"/>
    </w:rPr>
  </w:style>
  <w:style w:type="character" w:customStyle="1" w:styleId="KonuBalChar">
    <w:name w:val="Konu Başlığı Char"/>
    <w:basedOn w:val="VarsaylanParagrafYazTipi"/>
    <w:link w:val="KonuBal"/>
    <w:uiPriority w:val="10"/>
    <w:rsid w:val="005A3F25"/>
    <w:rPr>
      <w:rFonts w:ascii="Times New Roman" w:eastAsia="Times New Roman" w:hAnsi="Times New Roman" w:cs="Times New Roman"/>
      <w:b/>
      <w:bCs/>
      <w:sz w:val="24"/>
      <w:szCs w:val="24"/>
    </w:rPr>
  </w:style>
  <w:style w:type="paragraph" w:styleId="GvdeMetni">
    <w:name w:val="Body Text"/>
    <w:basedOn w:val="Normal"/>
    <w:link w:val="GvdeMetniChar"/>
    <w:unhideWhenUsed/>
    <w:rsid w:val="005A3F25"/>
    <w:pPr>
      <w:spacing w:after="120"/>
    </w:pPr>
  </w:style>
  <w:style w:type="character" w:customStyle="1" w:styleId="GvdeMetniChar">
    <w:name w:val="Gövde Metni Char"/>
    <w:basedOn w:val="VarsaylanParagrafYazTipi"/>
    <w:link w:val="GvdeMetni"/>
    <w:rsid w:val="005A3F25"/>
    <w:rPr>
      <w:rFonts w:ascii="Times New Roman" w:eastAsia="Times New Roman" w:hAnsi="Times New Roman" w:cs="Times New Roman"/>
      <w:sz w:val="24"/>
      <w:szCs w:val="24"/>
    </w:rPr>
  </w:style>
  <w:style w:type="paragraph" w:styleId="bekMetni">
    <w:name w:val="Block Text"/>
    <w:basedOn w:val="Normal"/>
    <w:uiPriority w:val="99"/>
    <w:rsid w:val="005A3F25"/>
    <w:pPr>
      <w:ind w:left="4248" w:right="-134" w:hanging="3840"/>
      <w:jc w:val="both"/>
    </w:pPr>
    <w:rPr>
      <w:rFonts w:ascii="Courier New" w:hAnsi="Courier New"/>
      <w:color w:val="000000"/>
    </w:rPr>
  </w:style>
  <w:style w:type="character" w:customStyle="1" w:styleId="Balk2Char">
    <w:name w:val="Başlık 2 Char"/>
    <w:basedOn w:val="VarsaylanParagrafYazTipi"/>
    <w:link w:val="Balk2"/>
    <w:uiPriority w:val="9"/>
    <w:semiHidden/>
    <w:rsid w:val="000413C7"/>
    <w:rPr>
      <w:rFonts w:asciiTheme="majorHAnsi" w:eastAsiaTheme="majorEastAsia" w:hAnsiTheme="majorHAnsi" w:cstheme="majorBidi"/>
      <w:b/>
      <w:bCs/>
      <w:color w:val="5B9BD5" w:themeColor="accent1"/>
      <w:sz w:val="26"/>
      <w:szCs w:val="26"/>
      <w:lang w:val="tr-TR" w:eastAsia="tr-TR"/>
    </w:rPr>
  </w:style>
  <w:style w:type="character" w:customStyle="1" w:styleId="Balk3Char">
    <w:name w:val="Başlık 3 Char"/>
    <w:basedOn w:val="VarsaylanParagrafYazTipi"/>
    <w:link w:val="Balk3"/>
    <w:uiPriority w:val="9"/>
    <w:semiHidden/>
    <w:rsid w:val="000413C7"/>
    <w:rPr>
      <w:rFonts w:asciiTheme="majorHAnsi" w:eastAsiaTheme="majorEastAsia" w:hAnsiTheme="majorHAnsi" w:cstheme="majorBidi"/>
      <w:b/>
      <w:bCs/>
      <w:color w:val="5B9BD5" w:themeColor="accent1"/>
      <w:sz w:val="24"/>
      <w:szCs w:val="24"/>
      <w:lang w:val="tr-TR" w:eastAsia="tr-TR"/>
    </w:rPr>
  </w:style>
  <w:style w:type="character" w:customStyle="1" w:styleId="Balk4Char">
    <w:name w:val="Başlık 4 Char"/>
    <w:basedOn w:val="VarsaylanParagrafYazTipi"/>
    <w:link w:val="Balk4"/>
    <w:uiPriority w:val="9"/>
    <w:rsid w:val="000413C7"/>
    <w:rPr>
      <w:rFonts w:asciiTheme="majorHAnsi" w:eastAsiaTheme="majorEastAsia" w:hAnsiTheme="majorHAnsi" w:cstheme="majorBidi"/>
      <w:b/>
      <w:bCs/>
      <w:i/>
      <w:iCs/>
      <w:color w:val="5B9BD5" w:themeColor="accent1"/>
      <w:sz w:val="24"/>
      <w:szCs w:val="24"/>
      <w:lang w:val="tr-TR" w:eastAsia="tr-TR"/>
    </w:rPr>
  </w:style>
  <w:style w:type="character" w:customStyle="1" w:styleId="Balk5Char">
    <w:name w:val="Başlık 5 Char"/>
    <w:basedOn w:val="VarsaylanParagrafYazTipi"/>
    <w:link w:val="Balk5"/>
    <w:uiPriority w:val="9"/>
    <w:semiHidden/>
    <w:rsid w:val="000413C7"/>
    <w:rPr>
      <w:rFonts w:asciiTheme="majorHAnsi" w:eastAsiaTheme="majorEastAsia" w:hAnsiTheme="majorHAnsi" w:cstheme="majorBidi"/>
      <w:color w:val="1F4D78" w:themeColor="accent1" w:themeShade="7F"/>
      <w:sz w:val="24"/>
      <w:szCs w:val="24"/>
      <w:lang w:val="tr-TR" w:eastAsia="tr-TR"/>
    </w:rPr>
  </w:style>
  <w:style w:type="character" w:customStyle="1" w:styleId="il">
    <w:name w:val="il"/>
    <w:basedOn w:val="VarsaylanParagrafYazTipi"/>
    <w:rsid w:val="00020174"/>
  </w:style>
  <w:style w:type="character" w:customStyle="1" w:styleId="contact-street">
    <w:name w:val="contact-street"/>
    <w:basedOn w:val="VarsaylanParagrafYazTipi"/>
    <w:rsid w:val="00390B54"/>
  </w:style>
  <w:style w:type="character" w:customStyle="1" w:styleId="contact-suburb">
    <w:name w:val="contact-suburb"/>
    <w:basedOn w:val="VarsaylanParagrafYazTipi"/>
    <w:rsid w:val="00390B54"/>
  </w:style>
  <w:style w:type="character" w:styleId="Gl">
    <w:name w:val="Strong"/>
    <w:basedOn w:val="VarsaylanParagrafYazTipi"/>
    <w:qFormat/>
    <w:rsid w:val="006D58AF"/>
    <w:rPr>
      <w:b/>
      <w:bCs/>
    </w:rPr>
  </w:style>
  <w:style w:type="character" w:customStyle="1" w:styleId="richtext">
    <w:name w:val="richtext"/>
    <w:basedOn w:val="VarsaylanParagrafYazTipi"/>
    <w:rsid w:val="00856B45"/>
  </w:style>
  <w:style w:type="paragraph" w:customStyle="1" w:styleId="m-6326675662772975955msolistparagraph">
    <w:name w:val="m_-6326675662772975955msolistparagraph"/>
    <w:basedOn w:val="Normal"/>
    <w:rsid w:val="008C6359"/>
    <w:pPr>
      <w:spacing w:before="100" w:beforeAutospacing="1" w:after="100" w:afterAutospacing="1"/>
    </w:pPr>
  </w:style>
  <w:style w:type="paragraph" w:customStyle="1" w:styleId="m6819629016928357756msolistparagraph">
    <w:name w:val="m_6819629016928357756msolistparagraph"/>
    <w:basedOn w:val="Normal"/>
    <w:rsid w:val="008C6359"/>
    <w:pPr>
      <w:spacing w:before="100" w:beforeAutospacing="1" w:after="100" w:afterAutospacing="1"/>
    </w:pPr>
  </w:style>
  <w:style w:type="character" w:styleId="HafifVurgulama">
    <w:name w:val="Subtle Emphasis"/>
    <w:basedOn w:val="VarsaylanParagrafYazTipi"/>
    <w:uiPriority w:val="19"/>
    <w:qFormat/>
    <w:rsid w:val="009A41AE"/>
    <w:rPr>
      <w:i/>
      <w:iCs/>
      <w:color w:val="808080" w:themeColor="text1" w:themeTint="7F"/>
    </w:rPr>
  </w:style>
  <w:style w:type="paragraph" w:customStyle="1" w:styleId="m1218372436818249397gmail-m1381390673092365164gmail-msonormal">
    <w:name w:val="m_1218372436818249397gmail-m1381390673092365164gmail-msonormal"/>
    <w:basedOn w:val="Normal"/>
    <w:rsid w:val="001A2753"/>
    <w:pPr>
      <w:spacing w:before="100" w:beforeAutospacing="1" w:after="100" w:afterAutospacing="1"/>
    </w:pPr>
  </w:style>
  <w:style w:type="character" w:customStyle="1" w:styleId="m1218372436818249397gmail-apple-converted-space">
    <w:name w:val="m_1218372436818249397gmail-apple-converted-space"/>
    <w:basedOn w:val="VarsaylanParagrafYazTipi"/>
    <w:rsid w:val="001A2753"/>
  </w:style>
  <w:style w:type="character" w:customStyle="1" w:styleId="freelistingname">
    <w:name w:val="freelistingname"/>
    <w:basedOn w:val="VarsaylanParagrafYazTipi"/>
    <w:rsid w:val="00993C09"/>
  </w:style>
  <w:style w:type="paragraph" w:customStyle="1" w:styleId="m491820762657831156gmail-msonormal">
    <w:name w:val="m_491820762657831156gmail-msonormal"/>
    <w:basedOn w:val="Normal"/>
    <w:rsid w:val="00230FA5"/>
    <w:pPr>
      <w:spacing w:before="100" w:beforeAutospacing="1" w:after="100" w:afterAutospacing="1"/>
    </w:pPr>
  </w:style>
  <w:style w:type="paragraph" w:customStyle="1" w:styleId="m6857854678573695383msolistparagraph">
    <w:name w:val="m_6857854678573695383msolistparagraph"/>
    <w:basedOn w:val="Normal"/>
    <w:rsid w:val="0033266C"/>
    <w:pPr>
      <w:spacing w:before="100" w:beforeAutospacing="1" w:after="100" w:afterAutospacing="1"/>
    </w:pPr>
  </w:style>
  <w:style w:type="character" w:customStyle="1" w:styleId="post-author">
    <w:name w:val="post-author"/>
    <w:basedOn w:val="VarsaylanParagrafYazTipi"/>
    <w:rsid w:val="00D15A6B"/>
  </w:style>
  <w:style w:type="character" w:customStyle="1" w:styleId="fn">
    <w:name w:val="fn"/>
    <w:basedOn w:val="VarsaylanParagrafYazTipi"/>
    <w:rsid w:val="00D15A6B"/>
  </w:style>
  <w:style w:type="character" w:customStyle="1" w:styleId="post-timestamp">
    <w:name w:val="post-timestamp"/>
    <w:basedOn w:val="VarsaylanParagrafYazTipi"/>
    <w:rsid w:val="00D15A6B"/>
  </w:style>
  <w:style w:type="table" w:styleId="TabloKlavuzu">
    <w:name w:val="Table Grid"/>
    <w:basedOn w:val="NormalTablo"/>
    <w:uiPriority w:val="39"/>
    <w:rsid w:val="006C1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21">
    <w:name w:val="title21"/>
    <w:basedOn w:val="VarsaylanParagrafYazTipi"/>
    <w:rsid w:val="00AD27D2"/>
    <w:rPr>
      <w:rFonts w:ascii="Arial" w:hAnsi="Arial" w:cs="Arial" w:hint="default"/>
      <w:b/>
      <w:bCs/>
      <w:strike w:val="0"/>
      <w:dstrike w:val="0"/>
      <w:color w:val="CD0000"/>
      <w:sz w:val="20"/>
      <w:szCs w:val="20"/>
      <w:u w:val="none"/>
      <w:effect w:val="none"/>
    </w:rPr>
  </w:style>
  <w:style w:type="character" w:customStyle="1" w:styleId="subtitle1">
    <w:name w:val="subtitle1"/>
    <w:basedOn w:val="VarsaylanParagrafYazTipi"/>
    <w:rsid w:val="00AD27D2"/>
    <w:rPr>
      <w:rFonts w:ascii="Geneva" w:hAnsi="Geneva" w:hint="default"/>
      <w:b/>
      <w:bCs/>
      <w:color w:val="444444"/>
      <w:spacing w:val="419"/>
      <w:sz w:val="20"/>
      <w:szCs w:val="20"/>
    </w:rPr>
  </w:style>
  <w:style w:type="character" w:customStyle="1" w:styleId="type-small-light1">
    <w:name w:val="type-small-light1"/>
    <w:basedOn w:val="VarsaylanParagrafYazTipi"/>
    <w:rsid w:val="003938CA"/>
    <w:rPr>
      <w:rFonts w:ascii="Arial" w:hAnsi="Arial" w:cs="Arial" w:hint="default"/>
      <w:color w:val="888888"/>
      <w:sz w:val="18"/>
      <w:szCs w:val="18"/>
    </w:rPr>
  </w:style>
</w:styles>
</file>

<file path=word/webSettings.xml><?xml version="1.0" encoding="utf-8"?>
<w:webSettings xmlns:r="http://schemas.openxmlformats.org/officeDocument/2006/relationships" xmlns:w="http://schemas.openxmlformats.org/wordprocessingml/2006/main">
  <w:divs>
    <w:div w:id="44258084">
      <w:bodyDiv w:val="1"/>
      <w:marLeft w:val="0"/>
      <w:marRight w:val="0"/>
      <w:marTop w:val="0"/>
      <w:marBottom w:val="0"/>
      <w:divBdr>
        <w:top w:val="none" w:sz="0" w:space="0" w:color="auto"/>
        <w:left w:val="none" w:sz="0" w:space="0" w:color="auto"/>
        <w:bottom w:val="none" w:sz="0" w:space="0" w:color="auto"/>
        <w:right w:val="none" w:sz="0" w:space="0" w:color="auto"/>
      </w:divBdr>
      <w:divsChild>
        <w:div w:id="391347137">
          <w:marLeft w:val="0"/>
          <w:marRight w:val="0"/>
          <w:marTop w:val="0"/>
          <w:marBottom w:val="0"/>
          <w:divBdr>
            <w:top w:val="none" w:sz="0" w:space="0" w:color="auto"/>
            <w:left w:val="none" w:sz="0" w:space="0" w:color="auto"/>
            <w:bottom w:val="none" w:sz="0" w:space="0" w:color="auto"/>
            <w:right w:val="none" w:sz="0" w:space="0" w:color="auto"/>
          </w:divBdr>
        </w:div>
        <w:div w:id="995649946">
          <w:marLeft w:val="0"/>
          <w:marRight w:val="0"/>
          <w:marTop w:val="0"/>
          <w:marBottom w:val="0"/>
          <w:divBdr>
            <w:top w:val="none" w:sz="0" w:space="0" w:color="auto"/>
            <w:left w:val="none" w:sz="0" w:space="0" w:color="auto"/>
            <w:bottom w:val="none" w:sz="0" w:space="0" w:color="auto"/>
            <w:right w:val="none" w:sz="0" w:space="0" w:color="auto"/>
          </w:divBdr>
        </w:div>
        <w:div w:id="1104227818">
          <w:marLeft w:val="0"/>
          <w:marRight w:val="0"/>
          <w:marTop w:val="0"/>
          <w:marBottom w:val="0"/>
          <w:divBdr>
            <w:top w:val="none" w:sz="0" w:space="0" w:color="auto"/>
            <w:left w:val="none" w:sz="0" w:space="0" w:color="auto"/>
            <w:bottom w:val="none" w:sz="0" w:space="0" w:color="auto"/>
            <w:right w:val="none" w:sz="0" w:space="0" w:color="auto"/>
          </w:divBdr>
        </w:div>
        <w:div w:id="1212108379">
          <w:marLeft w:val="0"/>
          <w:marRight w:val="0"/>
          <w:marTop w:val="0"/>
          <w:marBottom w:val="0"/>
          <w:divBdr>
            <w:top w:val="none" w:sz="0" w:space="0" w:color="auto"/>
            <w:left w:val="none" w:sz="0" w:space="0" w:color="auto"/>
            <w:bottom w:val="none" w:sz="0" w:space="0" w:color="auto"/>
            <w:right w:val="none" w:sz="0" w:space="0" w:color="auto"/>
          </w:divBdr>
        </w:div>
        <w:div w:id="1406873313">
          <w:marLeft w:val="0"/>
          <w:marRight w:val="0"/>
          <w:marTop w:val="0"/>
          <w:marBottom w:val="0"/>
          <w:divBdr>
            <w:top w:val="none" w:sz="0" w:space="0" w:color="auto"/>
            <w:left w:val="none" w:sz="0" w:space="0" w:color="auto"/>
            <w:bottom w:val="none" w:sz="0" w:space="0" w:color="auto"/>
            <w:right w:val="none" w:sz="0" w:space="0" w:color="auto"/>
          </w:divBdr>
        </w:div>
        <w:div w:id="1414938770">
          <w:marLeft w:val="0"/>
          <w:marRight w:val="0"/>
          <w:marTop w:val="0"/>
          <w:marBottom w:val="0"/>
          <w:divBdr>
            <w:top w:val="none" w:sz="0" w:space="0" w:color="auto"/>
            <w:left w:val="none" w:sz="0" w:space="0" w:color="auto"/>
            <w:bottom w:val="none" w:sz="0" w:space="0" w:color="auto"/>
            <w:right w:val="none" w:sz="0" w:space="0" w:color="auto"/>
          </w:divBdr>
        </w:div>
        <w:div w:id="1954172535">
          <w:marLeft w:val="0"/>
          <w:marRight w:val="0"/>
          <w:marTop w:val="0"/>
          <w:marBottom w:val="0"/>
          <w:divBdr>
            <w:top w:val="none" w:sz="0" w:space="0" w:color="auto"/>
            <w:left w:val="none" w:sz="0" w:space="0" w:color="auto"/>
            <w:bottom w:val="none" w:sz="0" w:space="0" w:color="auto"/>
            <w:right w:val="none" w:sz="0" w:space="0" w:color="auto"/>
          </w:divBdr>
        </w:div>
      </w:divsChild>
    </w:div>
    <w:div w:id="57753119">
      <w:bodyDiv w:val="1"/>
      <w:marLeft w:val="0"/>
      <w:marRight w:val="0"/>
      <w:marTop w:val="0"/>
      <w:marBottom w:val="0"/>
      <w:divBdr>
        <w:top w:val="none" w:sz="0" w:space="0" w:color="auto"/>
        <w:left w:val="none" w:sz="0" w:space="0" w:color="auto"/>
        <w:bottom w:val="none" w:sz="0" w:space="0" w:color="auto"/>
        <w:right w:val="none" w:sz="0" w:space="0" w:color="auto"/>
      </w:divBdr>
      <w:divsChild>
        <w:div w:id="207685228">
          <w:marLeft w:val="0"/>
          <w:marRight w:val="0"/>
          <w:marTop w:val="100"/>
          <w:marBottom w:val="100"/>
          <w:divBdr>
            <w:top w:val="none" w:sz="0" w:space="0" w:color="auto"/>
            <w:left w:val="none" w:sz="0" w:space="0" w:color="auto"/>
            <w:bottom w:val="none" w:sz="0" w:space="0" w:color="auto"/>
            <w:right w:val="none" w:sz="0" w:space="0" w:color="auto"/>
          </w:divBdr>
        </w:div>
        <w:div w:id="732628789">
          <w:marLeft w:val="0"/>
          <w:marRight w:val="0"/>
          <w:marTop w:val="0"/>
          <w:marBottom w:val="0"/>
          <w:divBdr>
            <w:top w:val="none" w:sz="0" w:space="0" w:color="auto"/>
            <w:left w:val="none" w:sz="0" w:space="0" w:color="auto"/>
            <w:bottom w:val="none" w:sz="0" w:space="0" w:color="auto"/>
            <w:right w:val="none" w:sz="0" w:space="0" w:color="auto"/>
          </w:divBdr>
        </w:div>
        <w:div w:id="778574174">
          <w:marLeft w:val="0"/>
          <w:marRight w:val="0"/>
          <w:marTop w:val="0"/>
          <w:marBottom w:val="0"/>
          <w:divBdr>
            <w:top w:val="none" w:sz="0" w:space="0" w:color="auto"/>
            <w:left w:val="none" w:sz="0" w:space="0" w:color="auto"/>
            <w:bottom w:val="none" w:sz="0" w:space="0" w:color="auto"/>
            <w:right w:val="none" w:sz="0" w:space="0" w:color="auto"/>
          </w:divBdr>
        </w:div>
        <w:div w:id="786973625">
          <w:marLeft w:val="0"/>
          <w:marRight w:val="0"/>
          <w:marTop w:val="0"/>
          <w:marBottom w:val="0"/>
          <w:divBdr>
            <w:top w:val="none" w:sz="0" w:space="0" w:color="auto"/>
            <w:left w:val="none" w:sz="0" w:space="0" w:color="auto"/>
            <w:bottom w:val="none" w:sz="0" w:space="0" w:color="auto"/>
            <w:right w:val="none" w:sz="0" w:space="0" w:color="auto"/>
          </w:divBdr>
        </w:div>
        <w:div w:id="1647660629">
          <w:marLeft w:val="0"/>
          <w:marRight w:val="0"/>
          <w:marTop w:val="0"/>
          <w:marBottom w:val="0"/>
          <w:divBdr>
            <w:top w:val="none" w:sz="0" w:space="0" w:color="auto"/>
            <w:left w:val="none" w:sz="0" w:space="0" w:color="auto"/>
            <w:bottom w:val="none" w:sz="0" w:space="0" w:color="auto"/>
            <w:right w:val="none" w:sz="0" w:space="0" w:color="auto"/>
          </w:divBdr>
        </w:div>
        <w:div w:id="1666283752">
          <w:marLeft w:val="0"/>
          <w:marRight w:val="0"/>
          <w:marTop w:val="100"/>
          <w:marBottom w:val="100"/>
          <w:divBdr>
            <w:top w:val="none" w:sz="0" w:space="0" w:color="auto"/>
            <w:left w:val="none" w:sz="0" w:space="0" w:color="auto"/>
            <w:bottom w:val="none" w:sz="0" w:space="0" w:color="auto"/>
            <w:right w:val="none" w:sz="0" w:space="0" w:color="auto"/>
          </w:divBdr>
        </w:div>
      </w:divsChild>
    </w:div>
    <w:div w:id="59402426">
      <w:bodyDiv w:val="1"/>
      <w:marLeft w:val="0"/>
      <w:marRight w:val="0"/>
      <w:marTop w:val="0"/>
      <w:marBottom w:val="0"/>
      <w:divBdr>
        <w:top w:val="none" w:sz="0" w:space="0" w:color="auto"/>
        <w:left w:val="none" w:sz="0" w:space="0" w:color="auto"/>
        <w:bottom w:val="none" w:sz="0" w:space="0" w:color="auto"/>
        <w:right w:val="none" w:sz="0" w:space="0" w:color="auto"/>
      </w:divBdr>
    </w:div>
    <w:div w:id="74131919">
      <w:bodyDiv w:val="1"/>
      <w:marLeft w:val="0"/>
      <w:marRight w:val="0"/>
      <w:marTop w:val="0"/>
      <w:marBottom w:val="0"/>
      <w:divBdr>
        <w:top w:val="none" w:sz="0" w:space="0" w:color="auto"/>
        <w:left w:val="none" w:sz="0" w:space="0" w:color="auto"/>
        <w:bottom w:val="none" w:sz="0" w:space="0" w:color="auto"/>
        <w:right w:val="none" w:sz="0" w:space="0" w:color="auto"/>
      </w:divBdr>
    </w:div>
    <w:div w:id="96871266">
      <w:bodyDiv w:val="1"/>
      <w:marLeft w:val="0"/>
      <w:marRight w:val="0"/>
      <w:marTop w:val="0"/>
      <w:marBottom w:val="0"/>
      <w:divBdr>
        <w:top w:val="none" w:sz="0" w:space="0" w:color="auto"/>
        <w:left w:val="none" w:sz="0" w:space="0" w:color="auto"/>
        <w:bottom w:val="none" w:sz="0" w:space="0" w:color="auto"/>
        <w:right w:val="none" w:sz="0" w:space="0" w:color="auto"/>
      </w:divBdr>
    </w:div>
    <w:div w:id="99111562">
      <w:bodyDiv w:val="1"/>
      <w:marLeft w:val="0"/>
      <w:marRight w:val="0"/>
      <w:marTop w:val="0"/>
      <w:marBottom w:val="0"/>
      <w:divBdr>
        <w:top w:val="none" w:sz="0" w:space="0" w:color="auto"/>
        <w:left w:val="none" w:sz="0" w:space="0" w:color="auto"/>
        <w:bottom w:val="none" w:sz="0" w:space="0" w:color="auto"/>
        <w:right w:val="none" w:sz="0" w:space="0" w:color="auto"/>
      </w:divBdr>
    </w:div>
    <w:div w:id="102459363">
      <w:bodyDiv w:val="1"/>
      <w:marLeft w:val="0"/>
      <w:marRight w:val="0"/>
      <w:marTop w:val="0"/>
      <w:marBottom w:val="0"/>
      <w:divBdr>
        <w:top w:val="none" w:sz="0" w:space="0" w:color="auto"/>
        <w:left w:val="none" w:sz="0" w:space="0" w:color="auto"/>
        <w:bottom w:val="none" w:sz="0" w:space="0" w:color="auto"/>
        <w:right w:val="none" w:sz="0" w:space="0" w:color="auto"/>
      </w:divBdr>
    </w:div>
    <w:div w:id="111439485">
      <w:bodyDiv w:val="1"/>
      <w:marLeft w:val="0"/>
      <w:marRight w:val="0"/>
      <w:marTop w:val="0"/>
      <w:marBottom w:val="0"/>
      <w:divBdr>
        <w:top w:val="none" w:sz="0" w:space="0" w:color="auto"/>
        <w:left w:val="none" w:sz="0" w:space="0" w:color="auto"/>
        <w:bottom w:val="none" w:sz="0" w:space="0" w:color="auto"/>
        <w:right w:val="none" w:sz="0" w:space="0" w:color="auto"/>
      </w:divBdr>
    </w:div>
    <w:div w:id="117572098">
      <w:bodyDiv w:val="1"/>
      <w:marLeft w:val="0"/>
      <w:marRight w:val="0"/>
      <w:marTop w:val="0"/>
      <w:marBottom w:val="0"/>
      <w:divBdr>
        <w:top w:val="none" w:sz="0" w:space="0" w:color="auto"/>
        <w:left w:val="none" w:sz="0" w:space="0" w:color="auto"/>
        <w:bottom w:val="none" w:sz="0" w:space="0" w:color="auto"/>
        <w:right w:val="none" w:sz="0" w:space="0" w:color="auto"/>
      </w:divBdr>
    </w:div>
    <w:div w:id="126165689">
      <w:bodyDiv w:val="1"/>
      <w:marLeft w:val="0"/>
      <w:marRight w:val="0"/>
      <w:marTop w:val="0"/>
      <w:marBottom w:val="0"/>
      <w:divBdr>
        <w:top w:val="none" w:sz="0" w:space="0" w:color="auto"/>
        <w:left w:val="none" w:sz="0" w:space="0" w:color="auto"/>
        <w:bottom w:val="none" w:sz="0" w:space="0" w:color="auto"/>
        <w:right w:val="none" w:sz="0" w:space="0" w:color="auto"/>
      </w:divBdr>
    </w:div>
    <w:div w:id="131288248">
      <w:bodyDiv w:val="1"/>
      <w:marLeft w:val="0"/>
      <w:marRight w:val="0"/>
      <w:marTop w:val="0"/>
      <w:marBottom w:val="0"/>
      <w:divBdr>
        <w:top w:val="none" w:sz="0" w:space="0" w:color="auto"/>
        <w:left w:val="none" w:sz="0" w:space="0" w:color="auto"/>
        <w:bottom w:val="none" w:sz="0" w:space="0" w:color="auto"/>
        <w:right w:val="none" w:sz="0" w:space="0" w:color="auto"/>
      </w:divBdr>
    </w:div>
    <w:div w:id="134879070">
      <w:bodyDiv w:val="1"/>
      <w:marLeft w:val="0"/>
      <w:marRight w:val="0"/>
      <w:marTop w:val="0"/>
      <w:marBottom w:val="0"/>
      <w:divBdr>
        <w:top w:val="none" w:sz="0" w:space="0" w:color="auto"/>
        <w:left w:val="none" w:sz="0" w:space="0" w:color="auto"/>
        <w:bottom w:val="none" w:sz="0" w:space="0" w:color="auto"/>
        <w:right w:val="none" w:sz="0" w:space="0" w:color="auto"/>
      </w:divBdr>
    </w:div>
    <w:div w:id="160970847">
      <w:bodyDiv w:val="1"/>
      <w:marLeft w:val="0"/>
      <w:marRight w:val="0"/>
      <w:marTop w:val="0"/>
      <w:marBottom w:val="0"/>
      <w:divBdr>
        <w:top w:val="none" w:sz="0" w:space="0" w:color="auto"/>
        <w:left w:val="none" w:sz="0" w:space="0" w:color="auto"/>
        <w:bottom w:val="none" w:sz="0" w:space="0" w:color="auto"/>
        <w:right w:val="none" w:sz="0" w:space="0" w:color="auto"/>
      </w:divBdr>
    </w:div>
    <w:div w:id="182859897">
      <w:bodyDiv w:val="1"/>
      <w:marLeft w:val="0"/>
      <w:marRight w:val="0"/>
      <w:marTop w:val="0"/>
      <w:marBottom w:val="0"/>
      <w:divBdr>
        <w:top w:val="none" w:sz="0" w:space="0" w:color="auto"/>
        <w:left w:val="none" w:sz="0" w:space="0" w:color="auto"/>
        <w:bottom w:val="none" w:sz="0" w:space="0" w:color="auto"/>
        <w:right w:val="none" w:sz="0" w:space="0" w:color="auto"/>
      </w:divBdr>
    </w:div>
    <w:div w:id="185022988">
      <w:bodyDiv w:val="1"/>
      <w:marLeft w:val="0"/>
      <w:marRight w:val="0"/>
      <w:marTop w:val="0"/>
      <w:marBottom w:val="0"/>
      <w:divBdr>
        <w:top w:val="none" w:sz="0" w:space="0" w:color="auto"/>
        <w:left w:val="none" w:sz="0" w:space="0" w:color="auto"/>
        <w:bottom w:val="none" w:sz="0" w:space="0" w:color="auto"/>
        <w:right w:val="none" w:sz="0" w:space="0" w:color="auto"/>
      </w:divBdr>
    </w:div>
    <w:div w:id="190533045">
      <w:bodyDiv w:val="1"/>
      <w:marLeft w:val="0"/>
      <w:marRight w:val="0"/>
      <w:marTop w:val="0"/>
      <w:marBottom w:val="0"/>
      <w:divBdr>
        <w:top w:val="none" w:sz="0" w:space="0" w:color="auto"/>
        <w:left w:val="none" w:sz="0" w:space="0" w:color="auto"/>
        <w:bottom w:val="none" w:sz="0" w:space="0" w:color="auto"/>
        <w:right w:val="none" w:sz="0" w:space="0" w:color="auto"/>
      </w:divBdr>
      <w:divsChild>
        <w:div w:id="1012687043">
          <w:marLeft w:val="0"/>
          <w:marRight w:val="0"/>
          <w:marTop w:val="0"/>
          <w:marBottom w:val="0"/>
          <w:divBdr>
            <w:top w:val="none" w:sz="0" w:space="0" w:color="auto"/>
            <w:left w:val="none" w:sz="0" w:space="0" w:color="auto"/>
            <w:bottom w:val="none" w:sz="0" w:space="0" w:color="auto"/>
            <w:right w:val="none" w:sz="0" w:space="0" w:color="auto"/>
          </w:divBdr>
          <w:divsChild>
            <w:div w:id="520583613">
              <w:marLeft w:val="0"/>
              <w:marRight w:val="0"/>
              <w:marTop w:val="0"/>
              <w:marBottom w:val="0"/>
              <w:divBdr>
                <w:top w:val="none" w:sz="0" w:space="0" w:color="auto"/>
                <w:left w:val="none" w:sz="0" w:space="0" w:color="auto"/>
                <w:bottom w:val="none" w:sz="0" w:space="0" w:color="auto"/>
                <w:right w:val="none" w:sz="0" w:space="0" w:color="auto"/>
              </w:divBdr>
            </w:div>
            <w:div w:id="2088795296">
              <w:marLeft w:val="0"/>
              <w:marRight w:val="0"/>
              <w:marTop w:val="0"/>
              <w:marBottom w:val="0"/>
              <w:divBdr>
                <w:top w:val="none" w:sz="0" w:space="0" w:color="auto"/>
                <w:left w:val="none" w:sz="0" w:space="0" w:color="auto"/>
                <w:bottom w:val="none" w:sz="0" w:space="0" w:color="auto"/>
                <w:right w:val="none" w:sz="0" w:space="0" w:color="auto"/>
              </w:divBdr>
            </w:div>
          </w:divsChild>
        </w:div>
        <w:div w:id="1548957423">
          <w:marLeft w:val="0"/>
          <w:marRight w:val="0"/>
          <w:marTop w:val="120"/>
          <w:marBottom w:val="0"/>
          <w:divBdr>
            <w:top w:val="none" w:sz="0" w:space="0" w:color="auto"/>
            <w:left w:val="none" w:sz="0" w:space="0" w:color="auto"/>
            <w:bottom w:val="none" w:sz="0" w:space="0" w:color="auto"/>
            <w:right w:val="none" w:sz="0" w:space="0" w:color="auto"/>
          </w:divBdr>
          <w:divsChild>
            <w:div w:id="134617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913">
      <w:bodyDiv w:val="1"/>
      <w:marLeft w:val="0"/>
      <w:marRight w:val="0"/>
      <w:marTop w:val="0"/>
      <w:marBottom w:val="0"/>
      <w:divBdr>
        <w:top w:val="none" w:sz="0" w:space="0" w:color="auto"/>
        <w:left w:val="none" w:sz="0" w:space="0" w:color="auto"/>
        <w:bottom w:val="none" w:sz="0" w:space="0" w:color="auto"/>
        <w:right w:val="none" w:sz="0" w:space="0" w:color="auto"/>
      </w:divBdr>
    </w:div>
    <w:div w:id="204100259">
      <w:bodyDiv w:val="1"/>
      <w:marLeft w:val="0"/>
      <w:marRight w:val="0"/>
      <w:marTop w:val="0"/>
      <w:marBottom w:val="0"/>
      <w:divBdr>
        <w:top w:val="none" w:sz="0" w:space="0" w:color="auto"/>
        <w:left w:val="none" w:sz="0" w:space="0" w:color="auto"/>
        <w:bottom w:val="none" w:sz="0" w:space="0" w:color="auto"/>
        <w:right w:val="none" w:sz="0" w:space="0" w:color="auto"/>
      </w:divBdr>
      <w:divsChild>
        <w:div w:id="1460340360">
          <w:marLeft w:val="0"/>
          <w:marRight w:val="0"/>
          <w:marTop w:val="25"/>
          <w:marBottom w:val="0"/>
          <w:divBdr>
            <w:top w:val="none" w:sz="0" w:space="0" w:color="auto"/>
            <w:left w:val="none" w:sz="0" w:space="0" w:color="auto"/>
            <w:bottom w:val="none" w:sz="0" w:space="0" w:color="auto"/>
            <w:right w:val="none" w:sz="0" w:space="0" w:color="auto"/>
          </w:divBdr>
          <w:divsChild>
            <w:div w:id="2047950414">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219177093">
      <w:bodyDiv w:val="1"/>
      <w:marLeft w:val="0"/>
      <w:marRight w:val="0"/>
      <w:marTop w:val="0"/>
      <w:marBottom w:val="0"/>
      <w:divBdr>
        <w:top w:val="none" w:sz="0" w:space="0" w:color="auto"/>
        <w:left w:val="none" w:sz="0" w:space="0" w:color="auto"/>
        <w:bottom w:val="none" w:sz="0" w:space="0" w:color="auto"/>
        <w:right w:val="none" w:sz="0" w:space="0" w:color="auto"/>
      </w:divBdr>
      <w:divsChild>
        <w:div w:id="635063840">
          <w:marLeft w:val="0"/>
          <w:marRight w:val="0"/>
          <w:marTop w:val="0"/>
          <w:marBottom w:val="0"/>
          <w:divBdr>
            <w:top w:val="none" w:sz="0" w:space="0" w:color="auto"/>
            <w:left w:val="none" w:sz="0" w:space="0" w:color="auto"/>
            <w:bottom w:val="none" w:sz="0" w:space="0" w:color="auto"/>
            <w:right w:val="none" w:sz="0" w:space="0" w:color="auto"/>
          </w:divBdr>
        </w:div>
        <w:div w:id="663169517">
          <w:marLeft w:val="0"/>
          <w:marRight w:val="0"/>
          <w:marTop w:val="0"/>
          <w:marBottom w:val="0"/>
          <w:divBdr>
            <w:top w:val="none" w:sz="0" w:space="0" w:color="auto"/>
            <w:left w:val="none" w:sz="0" w:space="0" w:color="auto"/>
            <w:bottom w:val="none" w:sz="0" w:space="0" w:color="auto"/>
            <w:right w:val="none" w:sz="0" w:space="0" w:color="auto"/>
          </w:divBdr>
        </w:div>
        <w:div w:id="792988982">
          <w:marLeft w:val="0"/>
          <w:marRight w:val="0"/>
          <w:marTop w:val="0"/>
          <w:marBottom w:val="0"/>
          <w:divBdr>
            <w:top w:val="none" w:sz="0" w:space="0" w:color="auto"/>
            <w:left w:val="none" w:sz="0" w:space="0" w:color="auto"/>
            <w:bottom w:val="none" w:sz="0" w:space="0" w:color="auto"/>
            <w:right w:val="none" w:sz="0" w:space="0" w:color="auto"/>
          </w:divBdr>
        </w:div>
        <w:div w:id="936059033">
          <w:marLeft w:val="0"/>
          <w:marRight w:val="0"/>
          <w:marTop w:val="0"/>
          <w:marBottom w:val="0"/>
          <w:divBdr>
            <w:top w:val="none" w:sz="0" w:space="0" w:color="auto"/>
            <w:left w:val="none" w:sz="0" w:space="0" w:color="auto"/>
            <w:bottom w:val="none" w:sz="0" w:space="0" w:color="auto"/>
            <w:right w:val="none" w:sz="0" w:space="0" w:color="auto"/>
          </w:divBdr>
        </w:div>
        <w:div w:id="1475373795">
          <w:marLeft w:val="0"/>
          <w:marRight w:val="0"/>
          <w:marTop w:val="0"/>
          <w:marBottom w:val="0"/>
          <w:divBdr>
            <w:top w:val="none" w:sz="0" w:space="0" w:color="auto"/>
            <w:left w:val="none" w:sz="0" w:space="0" w:color="auto"/>
            <w:bottom w:val="none" w:sz="0" w:space="0" w:color="auto"/>
            <w:right w:val="none" w:sz="0" w:space="0" w:color="auto"/>
          </w:divBdr>
        </w:div>
        <w:div w:id="1818843365">
          <w:marLeft w:val="0"/>
          <w:marRight w:val="0"/>
          <w:marTop w:val="0"/>
          <w:marBottom w:val="0"/>
          <w:divBdr>
            <w:top w:val="none" w:sz="0" w:space="0" w:color="auto"/>
            <w:left w:val="none" w:sz="0" w:space="0" w:color="auto"/>
            <w:bottom w:val="none" w:sz="0" w:space="0" w:color="auto"/>
            <w:right w:val="none" w:sz="0" w:space="0" w:color="auto"/>
          </w:divBdr>
        </w:div>
        <w:div w:id="2108310086">
          <w:marLeft w:val="0"/>
          <w:marRight w:val="0"/>
          <w:marTop w:val="0"/>
          <w:marBottom w:val="0"/>
          <w:divBdr>
            <w:top w:val="none" w:sz="0" w:space="0" w:color="auto"/>
            <w:left w:val="none" w:sz="0" w:space="0" w:color="auto"/>
            <w:bottom w:val="none" w:sz="0" w:space="0" w:color="auto"/>
            <w:right w:val="none" w:sz="0" w:space="0" w:color="auto"/>
          </w:divBdr>
        </w:div>
      </w:divsChild>
    </w:div>
    <w:div w:id="232594107">
      <w:bodyDiv w:val="1"/>
      <w:marLeft w:val="0"/>
      <w:marRight w:val="0"/>
      <w:marTop w:val="0"/>
      <w:marBottom w:val="0"/>
      <w:divBdr>
        <w:top w:val="none" w:sz="0" w:space="0" w:color="auto"/>
        <w:left w:val="none" w:sz="0" w:space="0" w:color="auto"/>
        <w:bottom w:val="none" w:sz="0" w:space="0" w:color="auto"/>
        <w:right w:val="none" w:sz="0" w:space="0" w:color="auto"/>
      </w:divBdr>
      <w:divsChild>
        <w:div w:id="346711795">
          <w:marLeft w:val="0"/>
          <w:marRight w:val="0"/>
          <w:marTop w:val="0"/>
          <w:marBottom w:val="0"/>
          <w:divBdr>
            <w:top w:val="none" w:sz="0" w:space="0" w:color="auto"/>
            <w:left w:val="none" w:sz="0" w:space="0" w:color="auto"/>
            <w:bottom w:val="none" w:sz="0" w:space="0" w:color="auto"/>
            <w:right w:val="none" w:sz="0" w:space="0" w:color="auto"/>
          </w:divBdr>
        </w:div>
        <w:div w:id="435321882">
          <w:marLeft w:val="0"/>
          <w:marRight w:val="0"/>
          <w:marTop w:val="0"/>
          <w:marBottom w:val="0"/>
          <w:divBdr>
            <w:top w:val="none" w:sz="0" w:space="0" w:color="auto"/>
            <w:left w:val="none" w:sz="0" w:space="0" w:color="auto"/>
            <w:bottom w:val="none" w:sz="0" w:space="0" w:color="auto"/>
            <w:right w:val="none" w:sz="0" w:space="0" w:color="auto"/>
          </w:divBdr>
        </w:div>
        <w:div w:id="1335261653">
          <w:marLeft w:val="0"/>
          <w:marRight w:val="0"/>
          <w:marTop w:val="0"/>
          <w:marBottom w:val="0"/>
          <w:divBdr>
            <w:top w:val="none" w:sz="0" w:space="0" w:color="auto"/>
            <w:left w:val="none" w:sz="0" w:space="0" w:color="auto"/>
            <w:bottom w:val="none" w:sz="0" w:space="0" w:color="auto"/>
            <w:right w:val="none" w:sz="0" w:space="0" w:color="auto"/>
          </w:divBdr>
          <w:divsChild>
            <w:div w:id="1574975217">
              <w:marLeft w:val="0"/>
              <w:marRight w:val="0"/>
              <w:marTop w:val="0"/>
              <w:marBottom w:val="0"/>
              <w:divBdr>
                <w:top w:val="none" w:sz="0" w:space="0" w:color="auto"/>
                <w:left w:val="none" w:sz="0" w:space="0" w:color="auto"/>
                <w:bottom w:val="none" w:sz="0" w:space="0" w:color="auto"/>
                <w:right w:val="none" w:sz="0" w:space="0" w:color="auto"/>
              </w:divBdr>
              <w:divsChild>
                <w:div w:id="116512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51968">
      <w:bodyDiv w:val="1"/>
      <w:marLeft w:val="0"/>
      <w:marRight w:val="0"/>
      <w:marTop w:val="0"/>
      <w:marBottom w:val="0"/>
      <w:divBdr>
        <w:top w:val="none" w:sz="0" w:space="0" w:color="auto"/>
        <w:left w:val="none" w:sz="0" w:space="0" w:color="auto"/>
        <w:bottom w:val="none" w:sz="0" w:space="0" w:color="auto"/>
        <w:right w:val="none" w:sz="0" w:space="0" w:color="auto"/>
      </w:divBdr>
      <w:divsChild>
        <w:div w:id="242032943">
          <w:marLeft w:val="0"/>
          <w:marRight w:val="0"/>
          <w:marTop w:val="0"/>
          <w:marBottom w:val="0"/>
          <w:divBdr>
            <w:top w:val="none" w:sz="0" w:space="0" w:color="auto"/>
            <w:left w:val="none" w:sz="0" w:space="0" w:color="auto"/>
            <w:bottom w:val="none" w:sz="0" w:space="0" w:color="auto"/>
            <w:right w:val="none" w:sz="0" w:space="0" w:color="auto"/>
          </w:divBdr>
          <w:divsChild>
            <w:div w:id="3328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87193">
      <w:bodyDiv w:val="1"/>
      <w:marLeft w:val="0"/>
      <w:marRight w:val="0"/>
      <w:marTop w:val="0"/>
      <w:marBottom w:val="0"/>
      <w:divBdr>
        <w:top w:val="none" w:sz="0" w:space="0" w:color="auto"/>
        <w:left w:val="none" w:sz="0" w:space="0" w:color="auto"/>
        <w:bottom w:val="none" w:sz="0" w:space="0" w:color="auto"/>
        <w:right w:val="none" w:sz="0" w:space="0" w:color="auto"/>
      </w:divBdr>
    </w:div>
    <w:div w:id="275454024">
      <w:bodyDiv w:val="1"/>
      <w:marLeft w:val="0"/>
      <w:marRight w:val="0"/>
      <w:marTop w:val="0"/>
      <w:marBottom w:val="0"/>
      <w:divBdr>
        <w:top w:val="none" w:sz="0" w:space="0" w:color="auto"/>
        <w:left w:val="none" w:sz="0" w:space="0" w:color="auto"/>
        <w:bottom w:val="none" w:sz="0" w:space="0" w:color="auto"/>
        <w:right w:val="none" w:sz="0" w:space="0" w:color="auto"/>
      </w:divBdr>
    </w:div>
    <w:div w:id="291714404">
      <w:bodyDiv w:val="1"/>
      <w:marLeft w:val="0"/>
      <w:marRight w:val="0"/>
      <w:marTop w:val="0"/>
      <w:marBottom w:val="0"/>
      <w:divBdr>
        <w:top w:val="none" w:sz="0" w:space="0" w:color="auto"/>
        <w:left w:val="none" w:sz="0" w:space="0" w:color="auto"/>
        <w:bottom w:val="none" w:sz="0" w:space="0" w:color="auto"/>
        <w:right w:val="none" w:sz="0" w:space="0" w:color="auto"/>
      </w:divBdr>
    </w:div>
    <w:div w:id="301740564">
      <w:bodyDiv w:val="1"/>
      <w:marLeft w:val="0"/>
      <w:marRight w:val="0"/>
      <w:marTop w:val="0"/>
      <w:marBottom w:val="0"/>
      <w:divBdr>
        <w:top w:val="none" w:sz="0" w:space="0" w:color="auto"/>
        <w:left w:val="none" w:sz="0" w:space="0" w:color="auto"/>
        <w:bottom w:val="none" w:sz="0" w:space="0" w:color="auto"/>
        <w:right w:val="none" w:sz="0" w:space="0" w:color="auto"/>
      </w:divBdr>
      <w:divsChild>
        <w:div w:id="2083796659">
          <w:marLeft w:val="0"/>
          <w:marRight w:val="0"/>
          <w:marTop w:val="0"/>
          <w:marBottom w:val="0"/>
          <w:divBdr>
            <w:top w:val="none" w:sz="0" w:space="0" w:color="auto"/>
            <w:left w:val="none" w:sz="0" w:space="0" w:color="auto"/>
            <w:bottom w:val="none" w:sz="0" w:space="0" w:color="auto"/>
            <w:right w:val="none" w:sz="0" w:space="0" w:color="auto"/>
          </w:divBdr>
          <w:divsChild>
            <w:div w:id="15162304">
              <w:marLeft w:val="0"/>
              <w:marRight w:val="0"/>
              <w:marTop w:val="0"/>
              <w:marBottom w:val="0"/>
              <w:divBdr>
                <w:top w:val="none" w:sz="0" w:space="0" w:color="auto"/>
                <w:left w:val="none" w:sz="0" w:space="0" w:color="auto"/>
                <w:bottom w:val="none" w:sz="0" w:space="0" w:color="auto"/>
                <w:right w:val="none" w:sz="0" w:space="0" w:color="auto"/>
              </w:divBdr>
            </w:div>
            <w:div w:id="92895460">
              <w:marLeft w:val="0"/>
              <w:marRight w:val="0"/>
              <w:marTop w:val="0"/>
              <w:marBottom w:val="0"/>
              <w:divBdr>
                <w:top w:val="none" w:sz="0" w:space="0" w:color="auto"/>
                <w:left w:val="none" w:sz="0" w:space="0" w:color="auto"/>
                <w:bottom w:val="none" w:sz="0" w:space="0" w:color="auto"/>
                <w:right w:val="none" w:sz="0" w:space="0" w:color="auto"/>
              </w:divBdr>
            </w:div>
            <w:div w:id="98256016">
              <w:marLeft w:val="0"/>
              <w:marRight w:val="0"/>
              <w:marTop w:val="0"/>
              <w:marBottom w:val="0"/>
              <w:divBdr>
                <w:top w:val="none" w:sz="0" w:space="0" w:color="auto"/>
                <w:left w:val="none" w:sz="0" w:space="0" w:color="auto"/>
                <w:bottom w:val="none" w:sz="0" w:space="0" w:color="auto"/>
                <w:right w:val="none" w:sz="0" w:space="0" w:color="auto"/>
              </w:divBdr>
            </w:div>
            <w:div w:id="398792415">
              <w:marLeft w:val="0"/>
              <w:marRight w:val="0"/>
              <w:marTop w:val="0"/>
              <w:marBottom w:val="0"/>
              <w:divBdr>
                <w:top w:val="none" w:sz="0" w:space="0" w:color="auto"/>
                <w:left w:val="none" w:sz="0" w:space="0" w:color="auto"/>
                <w:bottom w:val="none" w:sz="0" w:space="0" w:color="auto"/>
                <w:right w:val="none" w:sz="0" w:space="0" w:color="auto"/>
              </w:divBdr>
            </w:div>
            <w:div w:id="508448772">
              <w:marLeft w:val="0"/>
              <w:marRight w:val="0"/>
              <w:marTop w:val="0"/>
              <w:marBottom w:val="0"/>
              <w:divBdr>
                <w:top w:val="none" w:sz="0" w:space="0" w:color="auto"/>
                <w:left w:val="none" w:sz="0" w:space="0" w:color="auto"/>
                <w:bottom w:val="none" w:sz="0" w:space="0" w:color="auto"/>
                <w:right w:val="none" w:sz="0" w:space="0" w:color="auto"/>
              </w:divBdr>
            </w:div>
            <w:div w:id="635599544">
              <w:marLeft w:val="0"/>
              <w:marRight w:val="0"/>
              <w:marTop w:val="0"/>
              <w:marBottom w:val="0"/>
              <w:divBdr>
                <w:top w:val="none" w:sz="0" w:space="0" w:color="auto"/>
                <w:left w:val="none" w:sz="0" w:space="0" w:color="auto"/>
                <w:bottom w:val="none" w:sz="0" w:space="0" w:color="auto"/>
                <w:right w:val="none" w:sz="0" w:space="0" w:color="auto"/>
              </w:divBdr>
            </w:div>
            <w:div w:id="1141533896">
              <w:marLeft w:val="0"/>
              <w:marRight w:val="0"/>
              <w:marTop w:val="0"/>
              <w:marBottom w:val="0"/>
              <w:divBdr>
                <w:top w:val="none" w:sz="0" w:space="0" w:color="auto"/>
                <w:left w:val="none" w:sz="0" w:space="0" w:color="auto"/>
                <w:bottom w:val="none" w:sz="0" w:space="0" w:color="auto"/>
                <w:right w:val="none" w:sz="0" w:space="0" w:color="auto"/>
              </w:divBdr>
            </w:div>
            <w:div w:id="1269581545">
              <w:marLeft w:val="0"/>
              <w:marRight w:val="0"/>
              <w:marTop w:val="0"/>
              <w:marBottom w:val="0"/>
              <w:divBdr>
                <w:top w:val="none" w:sz="0" w:space="0" w:color="auto"/>
                <w:left w:val="none" w:sz="0" w:space="0" w:color="auto"/>
                <w:bottom w:val="none" w:sz="0" w:space="0" w:color="auto"/>
                <w:right w:val="none" w:sz="0" w:space="0" w:color="auto"/>
              </w:divBdr>
            </w:div>
            <w:div w:id="1462576153">
              <w:marLeft w:val="0"/>
              <w:marRight w:val="0"/>
              <w:marTop w:val="0"/>
              <w:marBottom w:val="0"/>
              <w:divBdr>
                <w:top w:val="none" w:sz="0" w:space="0" w:color="auto"/>
                <w:left w:val="none" w:sz="0" w:space="0" w:color="auto"/>
                <w:bottom w:val="none" w:sz="0" w:space="0" w:color="auto"/>
                <w:right w:val="none" w:sz="0" w:space="0" w:color="auto"/>
              </w:divBdr>
            </w:div>
            <w:div w:id="1516651992">
              <w:marLeft w:val="0"/>
              <w:marRight w:val="0"/>
              <w:marTop w:val="0"/>
              <w:marBottom w:val="0"/>
              <w:divBdr>
                <w:top w:val="none" w:sz="0" w:space="0" w:color="auto"/>
                <w:left w:val="none" w:sz="0" w:space="0" w:color="auto"/>
                <w:bottom w:val="none" w:sz="0" w:space="0" w:color="auto"/>
                <w:right w:val="none" w:sz="0" w:space="0" w:color="auto"/>
              </w:divBdr>
            </w:div>
            <w:div w:id="1740981743">
              <w:marLeft w:val="0"/>
              <w:marRight w:val="0"/>
              <w:marTop w:val="0"/>
              <w:marBottom w:val="0"/>
              <w:divBdr>
                <w:top w:val="none" w:sz="0" w:space="0" w:color="auto"/>
                <w:left w:val="none" w:sz="0" w:space="0" w:color="auto"/>
                <w:bottom w:val="none" w:sz="0" w:space="0" w:color="auto"/>
                <w:right w:val="none" w:sz="0" w:space="0" w:color="auto"/>
              </w:divBdr>
            </w:div>
            <w:div w:id="1776443143">
              <w:marLeft w:val="0"/>
              <w:marRight w:val="0"/>
              <w:marTop w:val="0"/>
              <w:marBottom w:val="0"/>
              <w:divBdr>
                <w:top w:val="none" w:sz="0" w:space="0" w:color="auto"/>
                <w:left w:val="none" w:sz="0" w:space="0" w:color="auto"/>
                <w:bottom w:val="none" w:sz="0" w:space="0" w:color="auto"/>
                <w:right w:val="none" w:sz="0" w:space="0" w:color="auto"/>
              </w:divBdr>
            </w:div>
            <w:div w:id="1940216171">
              <w:marLeft w:val="0"/>
              <w:marRight w:val="0"/>
              <w:marTop w:val="0"/>
              <w:marBottom w:val="0"/>
              <w:divBdr>
                <w:top w:val="none" w:sz="0" w:space="0" w:color="auto"/>
                <w:left w:val="none" w:sz="0" w:space="0" w:color="auto"/>
                <w:bottom w:val="none" w:sz="0" w:space="0" w:color="auto"/>
                <w:right w:val="none" w:sz="0" w:space="0" w:color="auto"/>
              </w:divBdr>
            </w:div>
            <w:div w:id="2078241183">
              <w:marLeft w:val="0"/>
              <w:marRight w:val="0"/>
              <w:marTop w:val="0"/>
              <w:marBottom w:val="0"/>
              <w:divBdr>
                <w:top w:val="none" w:sz="0" w:space="0" w:color="auto"/>
                <w:left w:val="none" w:sz="0" w:space="0" w:color="auto"/>
                <w:bottom w:val="none" w:sz="0" w:space="0" w:color="auto"/>
                <w:right w:val="none" w:sz="0" w:space="0" w:color="auto"/>
              </w:divBdr>
            </w:div>
            <w:div w:id="2101756699">
              <w:marLeft w:val="0"/>
              <w:marRight w:val="0"/>
              <w:marTop w:val="0"/>
              <w:marBottom w:val="0"/>
              <w:divBdr>
                <w:top w:val="none" w:sz="0" w:space="0" w:color="auto"/>
                <w:left w:val="none" w:sz="0" w:space="0" w:color="auto"/>
                <w:bottom w:val="none" w:sz="0" w:space="0" w:color="auto"/>
                <w:right w:val="none" w:sz="0" w:space="0" w:color="auto"/>
              </w:divBdr>
            </w:div>
            <w:div w:id="21470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464815">
      <w:bodyDiv w:val="1"/>
      <w:marLeft w:val="0"/>
      <w:marRight w:val="0"/>
      <w:marTop w:val="0"/>
      <w:marBottom w:val="0"/>
      <w:divBdr>
        <w:top w:val="none" w:sz="0" w:space="0" w:color="auto"/>
        <w:left w:val="none" w:sz="0" w:space="0" w:color="auto"/>
        <w:bottom w:val="none" w:sz="0" w:space="0" w:color="auto"/>
        <w:right w:val="none" w:sz="0" w:space="0" w:color="auto"/>
      </w:divBdr>
      <w:divsChild>
        <w:div w:id="74011757">
          <w:marLeft w:val="0"/>
          <w:marRight w:val="0"/>
          <w:marTop w:val="0"/>
          <w:marBottom w:val="0"/>
          <w:divBdr>
            <w:top w:val="none" w:sz="0" w:space="0" w:color="auto"/>
            <w:left w:val="none" w:sz="0" w:space="0" w:color="auto"/>
            <w:bottom w:val="none" w:sz="0" w:space="0" w:color="auto"/>
            <w:right w:val="none" w:sz="0" w:space="0" w:color="auto"/>
          </w:divBdr>
        </w:div>
        <w:div w:id="1870298144">
          <w:marLeft w:val="0"/>
          <w:marRight w:val="0"/>
          <w:marTop w:val="0"/>
          <w:marBottom w:val="0"/>
          <w:divBdr>
            <w:top w:val="none" w:sz="0" w:space="0" w:color="auto"/>
            <w:left w:val="none" w:sz="0" w:space="0" w:color="auto"/>
            <w:bottom w:val="none" w:sz="0" w:space="0" w:color="auto"/>
            <w:right w:val="none" w:sz="0" w:space="0" w:color="auto"/>
          </w:divBdr>
        </w:div>
      </w:divsChild>
    </w:div>
    <w:div w:id="325128595">
      <w:bodyDiv w:val="1"/>
      <w:marLeft w:val="0"/>
      <w:marRight w:val="0"/>
      <w:marTop w:val="0"/>
      <w:marBottom w:val="0"/>
      <w:divBdr>
        <w:top w:val="none" w:sz="0" w:space="0" w:color="auto"/>
        <w:left w:val="none" w:sz="0" w:space="0" w:color="auto"/>
        <w:bottom w:val="none" w:sz="0" w:space="0" w:color="auto"/>
        <w:right w:val="none" w:sz="0" w:space="0" w:color="auto"/>
      </w:divBdr>
    </w:div>
    <w:div w:id="327289821">
      <w:bodyDiv w:val="1"/>
      <w:marLeft w:val="0"/>
      <w:marRight w:val="0"/>
      <w:marTop w:val="0"/>
      <w:marBottom w:val="0"/>
      <w:divBdr>
        <w:top w:val="none" w:sz="0" w:space="0" w:color="auto"/>
        <w:left w:val="none" w:sz="0" w:space="0" w:color="auto"/>
        <w:bottom w:val="none" w:sz="0" w:space="0" w:color="auto"/>
        <w:right w:val="none" w:sz="0" w:space="0" w:color="auto"/>
      </w:divBdr>
      <w:divsChild>
        <w:div w:id="1606419448">
          <w:marLeft w:val="0"/>
          <w:marRight w:val="0"/>
          <w:marTop w:val="0"/>
          <w:marBottom w:val="0"/>
          <w:divBdr>
            <w:top w:val="none" w:sz="0" w:space="0" w:color="auto"/>
            <w:left w:val="none" w:sz="0" w:space="0" w:color="auto"/>
            <w:bottom w:val="none" w:sz="0" w:space="0" w:color="auto"/>
            <w:right w:val="none" w:sz="0" w:space="0" w:color="auto"/>
          </w:divBdr>
        </w:div>
        <w:div w:id="1218274251">
          <w:marLeft w:val="0"/>
          <w:marRight w:val="0"/>
          <w:marTop w:val="0"/>
          <w:marBottom w:val="0"/>
          <w:divBdr>
            <w:top w:val="none" w:sz="0" w:space="0" w:color="auto"/>
            <w:left w:val="none" w:sz="0" w:space="0" w:color="auto"/>
            <w:bottom w:val="none" w:sz="0" w:space="0" w:color="auto"/>
            <w:right w:val="none" w:sz="0" w:space="0" w:color="auto"/>
          </w:divBdr>
        </w:div>
        <w:div w:id="1986816082">
          <w:marLeft w:val="0"/>
          <w:marRight w:val="0"/>
          <w:marTop w:val="0"/>
          <w:marBottom w:val="0"/>
          <w:divBdr>
            <w:top w:val="none" w:sz="0" w:space="0" w:color="auto"/>
            <w:left w:val="none" w:sz="0" w:space="0" w:color="auto"/>
            <w:bottom w:val="none" w:sz="0" w:space="0" w:color="auto"/>
            <w:right w:val="none" w:sz="0" w:space="0" w:color="auto"/>
          </w:divBdr>
        </w:div>
        <w:div w:id="1097210840">
          <w:marLeft w:val="0"/>
          <w:marRight w:val="0"/>
          <w:marTop w:val="0"/>
          <w:marBottom w:val="0"/>
          <w:divBdr>
            <w:top w:val="none" w:sz="0" w:space="0" w:color="auto"/>
            <w:left w:val="none" w:sz="0" w:space="0" w:color="auto"/>
            <w:bottom w:val="none" w:sz="0" w:space="0" w:color="auto"/>
            <w:right w:val="none" w:sz="0" w:space="0" w:color="auto"/>
          </w:divBdr>
        </w:div>
        <w:div w:id="731777041">
          <w:marLeft w:val="0"/>
          <w:marRight w:val="0"/>
          <w:marTop w:val="0"/>
          <w:marBottom w:val="0"/>
          <w:divBdr>
            <w:top w:val="none" w:sz="0" w:space="0" w:color="auto"/>
            <w:left w:val="none" w:sz="0" w:space="0" w:color="auto"/>
            <w:bottom w:val="none" w:sz="0" w:space="0" w:color="auto"/>
            <w:right w:val="none" w:sz="0" w:space="0" w:color="auto"/>
          </w:divBdr>
        </w:div>
        <w:div w:id="1942637157">
          <w:marLeft w:val="0"/>
          <w:marRight w:val="0"/>
          <w:marTop w:val="0"/>
          <w:marBottom w:val="0"/>
          <w:divBdr>
            <w:top w:val="none" w:sz="0" w:space="0" w:color="auto"/>
            <w:left w:val="none" w:sz="0" w:space="0" w:color="auto"/>
            <w:bottom w:val="none" w:sz="0" w:space="0" w:color="auto"/>
            <w:right w:val="none" w:sz="0" w:space="0" w:color="auto"/>
          </w:divBdr>
        </w:div>
      </w:divsChild>
    </w:div>
    <w:div w:id="334189243">
      <w:bodyDiv w:val="1"/>
      <w:marLeft w:val="0"/>
      <w:marRight w:val="0"/>
      <w:marTop w:val="0"/>
      <w:marBottom w:val="0"/>
      <w:divBdr>
        <w:top w:val="none" w:sz="0" w:space="0" w:color="auto"/>
        <w:left w:val="none" w:sz="0" w:space="0" w:color="auto"/>
        <w:bottom w:val="none" w:sz="0" w:space="0" w:color="auto"/>
        <w:right w:val="none" w:sz="0" w:space="0" w:color="auto"/>
      </w:divBdr>
    </w:div>
    <w:div w:id="342634779">
      <w:bodyDiv w:val="1"/>
      <w:marLeft w:val="0"/>
      <w:marRight w:val="0"/>
      <w:marTop w:val="0"/>
      <w:marBottom w:val="0"/>
      <w:divBdr>
        <w:top w:val="none" w:sz="0" w:space="0" w:color="auto"/>
        <w:left w:val="none" w:sz="0" w:space="0" w:color="auto"/>
        <w:bottom w:val="none" w:sz="0" w:space="0" w:color="auto"/>
        <w:right w:val="none" w:sz="0" w:space="0" w:color="auto"/>
      </w:divBdr>
    </w:div>
    <w:div w:id="346563020">
      <w:bodyDiv w:val="1"/>
      <w:marLeft w:val="0"/>
      <w:marRight w:val="0"/>
      <w:marTop w:val="0"/>
      <w:marBottom w:val="0"/>
      <w:divBdr>
        <w:top w:val="none" w:sz="0" w:space="0" w:color="auto"/>
        <w:left w:val="none" w:sz="0" w:space="0" w:color="auto"/>
        <w:bottom w:val="none" w:sz="0" w:space="0" w:color="auto"/>
        <w:right w:val="none" w:sz="0" w:space="0" w:color="auto"/>
      </w:divBdr>
    </w:div>
    <w:div w:id="360593786">
      <w:bodyDiv w:val="1"/>
      <w:marLeft w:val="0"/>
      <w:marRight w:val="0"/>
      <w:marTop w:val="0"/>
      <w:marBottom w:val="0"/>
      <w:divBdr>
        <w:top w:val="none" w:sz="0" w:space="0" w:color="auto"/>
        <w:left w:val="none" w:sz="0" w:space="0" w:color="auto"/>
        <w:bottom w:val="none" w:sz="0" w:space="0" w:color="auto"/>
        <w:right w:val="none" w:sz="0" w:space="0" w:color="auto"/>
      </w:divBdr>
    </w:div>
    <w:div w:id="377050895">
      <w:bodyDiv w:val="1"/>
      <w:marLeft w:val="0"/>
      <w:marRight w:val="0"/>
      <w:marTop w:val="0"/>
      <w:marBottom w:val="0"/>
      <w:divBdr>
        <w:top w:val="none" w:sz="0" w:space="0" w:color="auto"/>
        <w:left w:val="none" w:sz="0" w:space="0" w:color="auto"/>
        <w:bottom w:val="none" w:sz="0" w:space="0" w:color="auto"/>
        <w:right w:val="none" w:sz="0" w:space="0" w:color="auto"/>
      </w:divBdr>
      <w:divsChild>
        <w:div w:id="1468742772">
          <w:marLeft w:val="0"/>
          <w:marRight w:val="0"/>
          <w:marTop w:val="0"/>
          <w:marBottom w:val="0"/>
          <w:divBdr>
            <w:top w:val="none" w:sz="0" w:space="0" w:color="auto"/>
            <w:left w:val="none" w:sz="0" w:space="0" w:color="auto"/>
            <w:bottom w:val="none" w:sz="0" w:space="0" w:color="auto"/>
            <w:right w:val="none" w:sz="0" w:space="0" w:color="auto"/>
          </w:divBdr>
        </w:div>
        <w:div w:id="1114790262">
          <w:marLeft w:val="0"/>
          <w:marRight w:val="0"/>
          <w:marTop w:val="0"/>
          <w:marBottom w:val="0"/>
          <w:divBdr>
            <w:top w:val="none" w:sz="0" w:space="0" w:color="auto"/>
            <w:left w:val="none" w:sz="0" w:space="0" w:color="auto"/>
            <w:bottom w:val="none" w:sz="0" w:space="0" w:color="auto"/>
            <w:right w:val="none" w:sz="0" w:space="0" w:color="auto"/>
          </w:divBdr>
        </w:div>
        <w:div w:id="545988964">
          <w:marLeft w:val="0"/>
          <w:marRight w:val="0"/>
          <w:marTop w:val="0"/>
          <w:marBottom w:val="0"/>
          <w:divBdr>
            <w:top w:val="none" w:sz="0" w:space="0" w:color="auto"/>
            <w:left w:val="none" w:sz="0" w:space="0" w:color="auto"/>
            <w:bottom w:val="none" w:sz="0" w:space="0" w:color="auto"/>
            <w:right w:val="none" w:sz="0" w:space="0" w:color="auto"/>
          </w:divBdr>
        </w:div>
        <w:div w:id="2036271662">
          <w:marLeft w:val="0"/>
          <w:marRight w:val="0"/>
          <w:marTop w:val="0"/>
          <w:marBottom w:val="0"/>
          <w:divBdr>
            <w:top w:val="none" w:sz="0" w:space="0" w:color="auto"/>
            <w:left w:val="none" w:sz="0" w:space="0" w:color="auto"/>
            <w:bottom w:val="none" w:sz="0" w:space="0" w:color="auto"/>
            <w:right w:val="none" w:sz="0" w:space="0" w:color="auto"/>
          </w:divBdr>
        </w:div>
        <w:div w:id="323357335">
          <w:marLeft w:val="0"/>
          <w:marRight w:val="0"/>
          <w:marTop w:val="0"/>
          <w:marBottom w:val="0"/>
          <w:divBdr>
            <w:top w:val="none" w:sz="0" w:space="0" w:color="auto"/>
            <w:left w:val="none" w:sz="0" w:space="0" w:color="auto"/>
            <w:bottom w:val="none" w:sz="0" w:space="0" w:color="auto"/>
            <w:right w:val="none" w:sz="0" w:space="0" w:color="auto"/>
          </w:divBdr>
        </w:div>
        <w:div w:id="1465848140">
          <w:marLeft w:val="0"/>
          <w:marRight w:val="0"/>
          <w:marTop w:val="0"/>
          <w:marBottom w:val="0"/>
          <w:divBdr>
            <w:top w:val="none" w:sz="0" w:space="0" w:color="auto"/>
            <w:left w:val="none" w:sz="0" w:space="0" w:color="auto"/>
            <w:bottom w:val="none" w:sz="0" w:space="0" w:color="auto"/>
            <w:right w:val="none" w:sz="0" w:space="0" w:color="auto"/>
          </w:divBdr>
        </w:div>
        <w:div w:id="455950170">
          <w:marLeft w:val="0"/>
          <w:marRight w:val="0"/>
          <w:marTop w:val="0"/>
          <w:marBottom w:val="0"/>
          <w:divBdr>
            <w:top w:val="none" w:sz="0" w:space="0" w:color="auto"/>
            <w:left w:val="none" w:sz="0" w:space="0" w:color="auto"/>
            <w:bottom w:val="none" w:sz="0" w:space="0" w:color="auto"/>
            <w:right w:val="none" w:sz="0" w:space="0" w:color="auto"/>
          </w:divBdr>
        </w:div>
        <w:div w:id="1918008232">
          <w:marLeft w:val="0"/>
          <w:marRight w:val="0"/>
          <w:marTop w:val="0"/>
          <w:marBottom w:val="0"/>
          <w:divBdr>
            <w:top w:val="none" w:sz="0" w:space="0" w:color="auto"/>
            <w:left w:val="none" w:sz="0" w:space="0" w:color="auto"/>
            <w:bottom w:val="none" w:sz="0" w:space="0" w:color="auto"/>
            <w:right w:val="none" w:sz="0" w:space="0" w:color="auto"/>
          </w:divBdr>
        </w:div>
      </w:divsChild>
    </w:div>
    <w:div w:id="397676582">
      <w:bodyDiv w:val="1"/>
      <w:marLeft w:val="0"/>
      <w:marRight w:val="0"/>
      <w:marTop w:val="0"/>
      <w:marBottom w:val="0"/>
      <w:divBdr>
        <w:top w:val="none" w:sz="0" w:space="0" w:color="auto"/>
        <w:left w:val="none" w:sz="0" w:space="0" w:color="auto"/>
        <w:bottom w:val="none" w:sz="0" w:space="0" w:color="auto"/>
        <w:right w:val="none" w:sz="0" w:space="0" w:color="auto"/>
      </w:divBdr>
    </w:div>
    <w:div w:id="442968220">
      <w:bodyDiv w:val="1"/>
      <w:marLeft w:val="0"/>
      <w:marRight w:val="0"/>
      <w:marTop w:val="0"/>
      <w:marBottom w:val="0"/>
      <w:divBdr>
        <w:top w:val="none" w:sz="0" w:space="0" w:color="auto"/>
        <w:left w:val="none" w:sz="0" w:space="0" w:color="auto"/>
        <w:bottom w:val="none" w:sz="0" w:space="0" w:color="auto"/>
        <w:right w:val="none" w:sz="0" w:space="0" w:color="auto"/>
      </w:divBdr>
    </w:div>
    <w:div w:id="460466029">
      <w:bodyDiv w:val="1"/>
      <w:marLeft w:val="0"/>
      <w:marRight w:val="0"/>
      <w:marTop w:val="0"/>
      <w:marBottom w:val="0"/>
      <w:divBdr>
        <w:top w:val="none" w:sz="0" w:space="0" w:color="auto"/>
        <w:left w:val="none" w:sz="0" w:space="0" w:color="auto"/>
        <w:bottom w:val="none" w:sz="0" w:space="0" w:color="auto"/>
        <w:right w:val="none" w:sz="0" w:space="0" w:color="auto"/>
      </w:divBdr>
    </w:div>
    <w:div w:id="474025640">
      <w:bodyDiv w:val="1"/>
      <w:marLeft w:val="0"/>
      <w:marRight w:val="0"/>
      <w:marTop w:val="0"/>
      <w:marBottom w:val="0"/>
      <w:divBdr>
        <w:top w:val="none" w:sz="0" w:space="0" w:color="auto"/>
        <w:left w:val="none" w:sz="0" w:space="0" w:color="auto"/>
        <w:bottom w:val="none" w:sz="0" w:space="0" w:color="auto"/>
        <w:right w:val="none" w:sz="0" w:space="0" w:color="auto"/>
      </w:divBdr>
    </w:div>
    <w:div w:id="499198681">
      <w:bodyDiv w:val="1"/>
      <w:marLeft w:val="0"/>
      <w:marRight w:val="0"/>
      <w:marTop w:val="0"/>
      <w:marBottom w:val="0"/>
      <w:divBdr>
        <w:top w:val="none" w:sz="0" w:space="0" w:color="auto"/>
        <w:left w:val="none" w:sz="0" w:space="0" w:color="auto"/>
        <w:bottom w:val="none" w:sz="0" w:space="0" w:color="auto"/>
        <w:right w:val="none" w:sz="0" w:space="0" w:color="auto"/>
      </w:divBdr>
    </w:div>
    <w:div w:id="500893535">
      <w:bodyDiv w:val="1"/>
      <w:marLeft w:val="0"/>
      <w:marRight w:val="0"/>
      <w:marTop w:val="0"/>
      <w:marBottom w:val="0"/>
      <w:divBdr>
        <w:top w:val="none" w:sz="0" w:space="0" w:color="auto"/>
        <w:left w:val="none" w:sz="0" w:space="0" w:color="auto"/>
        <w:bottom w:val="none" w:sz="0" w:space="0" w:color="auto"/>
        <w:right w:val="none" w:sz="0" w:space="0" w:color="auto"/>
      </w:divBdr>
    </w:div>
    <w:div w:id="527447577">
      <w:bodyDiv w:val="1"/>
      <w:marLeft w:val="0"/>
      <w:marRight w:val="0"/>
      <w:marTop w:val="0"/>
      <w:marBottom w:val="0"/>
      <w:divBdr>
        <w:top w:val="none" w:sz="0" w:space="0" w:color="auto"/>
        <w:left w:val="none" w:sz="0" w:space="0" w:color="auto"/>
        <w:bottom w:val="none" w:sz="0" w:space="0" w:color="auto"/>
        <w:right w:val="none" w:sz="0" w:space="0" w:color="auto"/>
      </w:divBdr>
      <w:divsChild>
        <w:div w:id="917596490">
          <w:marLeft w:val="0"/>
          <w:marRight w:val="0"/>
          <w:marTop w:val="0"/>
          <w:marBottom w:val="0"/>
          <w:divBdr>
            <w:top w:val="none" w:sz="0" w:space="0" w:color="auto"/>
            <w:left w:val="none" w:sz="0" w:space="0" w:color="auto"/>
            <w:bottom w:val="none" w:sz="0" w:space="0" w:color="auto"/>
            <w:right w:val="none" w:sz="0" w:space="0" w:color="auto"/>
          </w:divBdr>
        </w:div>
        <w:div w:id="1286886200">
          <w:marLeft w:val="0"/>
          <w:marRight w:val="0"/>
          <w:marTop w:val="0"/>
          <w:marBottom w:val="0"/>
          <w:divBdr>
            <w:top w:val="none" w:sz="0" w:space="0" w:color="auto"/>
            <w:left w:val="none" w:sz="0" w:space="0" w:color="auto"/>
            <w:bottom w:val="none" w:sz="0" w:space="0" w:color="auto"/>
            <w:right w:val="none" w:sz="0" w:space="0" w:color="auto"/>
          </w:divBdr>
        </w:div>
        <w:div w:id="1301686201">
          <w:marLeft w:val="0"/>
          <w:marRight w:val="0"/>
          <w:marTop w:val="0"/>
          <w:marBottom w:val="0"/>
          <w:divBdr>
            <w:top w:val="none" w:sz="0" w:space="0" w:color="auto"/>
            <w:left w:val="none" w:sz="0" w:space="0" w:color="auto"/>
            <w:bottom w:val="none" w:sz="0" w:space="0" w:color="auto"/>
            <w:right w:val="none" w:sz="0" w:space="0" w:color="auto"/>
          </w:divBdr>
        </w:div>
        <w:div w:id="1467356470">
          <w:marLeft w:val="0"/>
          <w:marRight w:val="0"/>
          <w:marTop w:val="0"/>
          <w:marBottom w:val="0"/>
          <w:divBdr>
            <w:top w:val="none" w:sz="0" w:space="0" w:color="auto"/>
            <w:left w:val="none" w:sz="0" w:space="0" w:color="auto"/>
            <w:bottom w:val="none" w:sz="0" w:space="0" w:color="auto"/>
            <w:right w:val="none" w:sz="0" w:space="0" w:color="auto"/>
          </w:divBdr>
        </w:div>
        <w:div w:id="1618413035">
          <w:marLeft w:val="0"/>
          <w:marRight w:val="0"/>
          <w:marTop w:val="0"/>
          <w:marBottom w:val="0"/>
          <w:divBdr>
            <w:top w:val="none" w:sz="0" w:space="0" w:color="auto"/>
            <w:left w:val="none" w:sz="0" w:space="0" w:color="auto"/>
            <w:bottom w:val="none" w:sz="0" w:space="0" w:color="auto"/>
            <w:right w:val="none" w:sz="0" w:space="0" w:color="auto"/>
          </w:divBdr>
        </w:div>
        <w:div w:id="1961063911">
          <w:marLeft w:val="0"/>
          <w:marRight w:val="0"/>
          <w:marTop w:val="0"/>
          <w:marBottom w:val="0"/>
          <w:divBdr>
            <w:top w:val="none" w:sz="0" w:space="0" w:color="auto"/>
            <w:left w:val="none" w:sz="0" w:space="0" w:color="auto"/>
            <w:bottom w:val="none" w:sz="0" w:space="0" w:color="auto"/>
            <w:right w:val="none" w:sz="0" w:space="0" w:color="auto"/>
          </w:divBdr>
        </w:div>
      </w:divsChild>
    </w:div>
    <w:div w:id="551384700">
      <w:bodyDiv w:val="1"/>
      <w:marLeft w:val="0"/>
      <w:marRight w:val="0"/>
      <w:marTop w:val="0"/>
      <w:marBottom w:val="0"/>
      <w:divBdr>
        <w:top w:val="none" w:sz="0" w:space="0" w:color="auto"/>
        <w:left w:val="none" w:sz="0" w:space="0" w:color="auto"/>
        <w:bottom w:val="none" w:sz="0" w:space="0" w:color="auto"/>
        <w:right w:val="none" w:sz="0" w:space="0" w:color="auto"/>
      </w:divBdr>
    </w:div>
    <w:div w:id="557518654">
      <w:bodyDiv w:val="1"/>
      <w:marLeft w:val="0"/>
      <w:marRight w:val="0"/>
      <w:marTop w:val="0"/>
      <w:marBottom w:val="0"/>
      <w:divBdr>
        <w:top w:val="none" w:sz="0" w:space="0" w:color="auto"/>
        <w:left w:val="none" w:sz="0" w:space="0" w:color="auto"/>
        <w:bottom w:val="none" w:sz="0" w:space="0" w:color="auto"/>
        <w:right w:val="none" w:sz="0" w:space="0" w:color="auto"/>
      </w:divBdr>
      <w:divsChild>
        <w:div w:id="86662231">
          <w:marLeft w:val="0"/>
          <w:marRight w:val="0"/>
          <w:marTop w:val="0"/>
          <w:marBottom w:val="0"/>
          <w:divBdr>
            <w:top w:val="none" w:sz="0" w:space="0" w:color="auto"/>
            <w:left w:val="none" w:sz="0" w:space="0" w:color="auto"/>
            <w:bottom w:val="none" w:sz="0" w:space="0" w:color="auto"/>
            <w:right w:val="none" w:sz="0" w:space="0" w:color="auto"/>
          </w:divBdr>
        </w:div>
        <w:div w:id="104272201">
          <w:marLeft w:val="0"/>
          <w:marRight w:val="0"/>
          <w:marTop w:val="0"/>
          <w:marBottom w:val="0"/>
          <w:divBdr>
            <w:top w:val="none" w:sz="0" w:space="0" w:color="auto"/>
            <w:left w:val="none" w:sz="0" w:space="0" w:color="auto"/>
            <w:bottom w:val="none" w:sz="0" w:space="0" w:color="auto"/>
            <w:right w:val="none" w:sz="0" w:space="0" w:color="auto"/>
          </w:divBdr>
        </w:div>
        <w:div w:id="241910352">
          <w:marLeft w:val="0"/>
          <w:marRight w:val="0"/>
          <w:marTop w:val="0"/>
          <w:marBottom w:val="0"/>
          <w:divBdr>
            <w:top w:val="none" w:sz="0" w:space="0" w:color="auto"/>
            <w:left w:val="none" w:sz="0" w:space="0" w:color="auto"/>
            <w:bottom w:val="none" w:sz="0" w:space="0" w:color="auto"/>
            <w:right w:val="none" w:sz="0" w:space="0" w:color="auto"/>
          </w:divBdr>
        </w:div>
        <w:div w:id="360479415">
          <w:marLeft w:val="0"/>
          <w:marRight w:val="0"/>
          <w:marTop w:val="0"/>
          <w:marBottom w:val="0"/>
          <w:divBdr>
            <w:top w:val="none" w:sz="0" w:space="0" w:color="auto"/>
            <w:left w:val="none" w:sz="0" w:space="0" w:color="auto"/>
            <w:bottom w:val="none" w:sz="0" w:space="0" w:color="auto"/>
            <w:right w:val="none" w:sz="0" w:space="0" w:color="auto"/>
          </w:divBdr>
        </w:div>
        <w:div w:id="525409422">
          <w:marLeft w:val="0"/>
          <w:marRight w:val="0"/>
          <w:marTop w:val="0"/>
          <w:marBottom w:val="0"/>
          <w:divBdr>
            <w:top w:val="none" w:sz="0" w:space="0" w:color="auto"/>
            <w:left w:val="none" w:sz="0" w:space="0" w:color="auto"/>
            <w:bottom w:val="none" w:sz="0" w:space="0" w:color="auto"/>
            <w:right w:val="none" w:sz="0" w:space="0" w:color="auto"/>
          </w:divBdr>
        </w:div>
        <w:div w:id="561329477">
          <w:marLeft w:val="0"/>
          <w:marRight w:val="0"/>
          <w:marTop w:val="0"/>
          <w:marBottom w:val="0"/>
          <w:divBdr>
            <w:top w:val="none" w:sz="0" w:space="0" w:color="auto"/>
            <w:left w:val="none" w:sz="0" w:space="0" w:color="auto"/>
            <w:bottom w:val="none" w:sz="0" w:space="0" w:color="auto"/>
            <w:right w:val="none" w:sz="0" w:space="0" w:color="auto"/>
          </w:divBdr>
        </w:div>
        <w:div w:id="622343934">
          <w:marLeft w:val="0"/>
          <w:marRight w:val="0"/>
          <w:marTop w:val="0"/>
          <w:marBottom w:val="0"/>
          <w:divBdr>
            <w:top w:val="none" w:sz="0" w:space="0" w:color="auto"/>
            <w:left w:val="none" w:sz="0" w:space="0" w:color="auto"/>
            <w:bottom w:val="none" w:sz="0" w:space="0" w:color="auto"/>
            <w:right w:val="none" w:sz="0" w:space="0" w:color="auto"/>
          </w:divBdr>
        </w:div>
        <w:div w:id="670990237">
          <w:marLeft w:val="0"/>
          <w:marRight w:val="0"/>
          <w:marTop w:val="0"/>
          <w:marBottom w:val="0"/>
          <w:divBdr>
            <w:top w:val="none" w:sz="0" w:space="0" w:color="auto"/>
            <w:left w:val="none" w:sz="0" w:space="0" w:color="auto"/>
            <w:bottom w:val="none" w:sz="0" w:space="0" w:color="auto"/>
            <w:right w:val="none" w:sz="0" w:space="0" w:color="auto"/>
          </w:divBdr>
        </w:div>
        <w:div w:id="675376442">
          <w:marLeft w:val="0"/>
          <w:marRight w:val="0"/>
          <w:marTop w:val="0"/>
          <w:marBottom w:val="0"/>
          <w:divBdr>
            <w:top w:val="none" w:sz="0" w:space="0" w:color="auto"/>
            <w:left w:val="none" w:sz="0" w:space="0" w:color="auto"/>
            <w:bottom w:val="none" w:sz="0" w:space="0" w:color="auto"/>
            <w:right w:val="none" w:sz="0" w:space="0" w:color="auto"/>
          </w:divBdr>
        </w:div>
        <w:div w:id="896161323">
          <w:marLeft w:val="0"/>
          <w:marRight w:val="0"/>
          <w:marTop w:val="0"/>
          <w:marBottom w:val="0"/>
          <w:divBdr>
            <w:top w:val="none" w:sz="0" w:space="0" w:color="auto"/>
            <w:left w:val="none" w:sz="0" w:space="0" w:color="auto"/>
            <w:bottom w:val="none" w:sz="0" w:space="0" w:color="auto"/>
            <w:right w:val="none" w:sz="0" w:space="0" w:color="auto"/>
          </w:divBdr>
        </w:div>
        <w:div w:id="951012021">
          <w:marLeft w:val="0"/>
          <w:marRight w:val="0"/>
          <w:marTop w:val="0"/>
          <w:marBottom w:val="0"/>
          <w:divBdr>
            <w:top w:val="none" w:sz="0" w:space="0" w:color="auto"/>
            <w:left w:val="none" w:sz="0" w:space="0" w:color="auto"/>
            <w:bottom w:val="none" w:sz="0" w:space="0" w:color="auto"/>
            <w:right w:val="none" w:sz="0" w:space="0" w:color="auto"/>
          </w:divBdr>
        </w:div>
        <w:div w:id="1099252223">
          <w:marLeft w:val="0"/>
          <w:marRight w:val="0"/>
          <w:marTop w:val="0"/>
          <w:marBottom w:val="0"/>
          <w:divBdr>
            <w:top w:val="none" w:sz="0" w:space="0" w:color="auto"/>
            <w:left w:val="none" w:sz="0" w:space="0" w:color="auto"/>
            <w:bottom w:val="none" w:sz="0" w:space="0" w:color="auto"/>
            <w:right w:val="none" w:sz="0" w:space="0" w:color="auto"/>
          </w:divBdr>
        </w:div>
        <w:div w:id="1176265780">
          <w:marLeft w:val="0"/>
          <w:marRight w:val="0"/>
          <w:marTop w:val="0"/>
          <w:marBottom w:val="0"/>
          <w:divBdr>
            <w:top w:val="none" w:sz="0" w:space="0" w:color="auto"/>
            <w:left w:val="none" w:sz="0" w:space="0" w:color="auto"/>
            <w:bottom w:val="none" w:sz="0" w:space="0" w:color="auto"/>
            <w:right w:val="none" w:sz="0" w:space="0" w:color="auto"/>
          </w:divBdr>
        </w:div>
        <w:div w:id="1219785357">
          <w:marLeft w:val="0"/>
          <w:marRight w:val="0"/>
          <w:marTop w:val="0"/>
          <w:marBottom w:val="0"/>
          <w:divBdr>
            <w:top w:val="none" w:sz="0" w:space="0" w:color="auto"/>
            <w:left w:val="none" w:sz="0" w:space="0" w:color="auto"/>
            <w:bottom w:val="none" w:sz="0" w:space="0" w:color="auto"/>
            <w:right w:val="none" w:sz="0" w:space="0" w:color="auto"/>
          </w:divBdr>
        </w:div>
        <w:div w:id="1224756425">
          <w:marLeft w:val="0"/>
          <w:marRight w:val="0"/>
          <w:marTop w:val="0"/>
          <w:marBottom w:val="0"/>
          <w:divBdr>
            <w:top w:val="none" w:sz="0" w:space="0" w:color="auto"/>
            <w:left w:val="none" w:sz="0" w:space="0" w:color="auto"/>
            <w:bottom w:val="none" w:sz="0" w:space="0" w:color="auto"/>
            <w:right w:val="none" w:sz="0" w:space="0" w:color="auto"/>
          </w:divBdr>
        </w:div>
        <w:div w:id="1234319962">
          <w:marLeft w:val="0"/>
          <w:marRight w:val="0"/>
          <w:marTop w:val="0"/>
          <w:marBottom w:val="0"/>
          <w:divBdr>
            <w:top w:val="none" w:sz="0" w:space="0" w:color="auto"/>
            <w:left w:val="none" w:sz="0" w:space="0" w:color="auto"/>
            <w:bottom w:val="none" w:sz="0" w:space="0" w:color="auto"/>
            <w:right w:val="none" w:sz="0" w:space="0" w:color="auto"/>
          </w:divBdr>
        </w:div>
        <w:div w:id="1484396027">
          <w:marLeft w:val="0"/>
          <w:marRight w:val="0"/>
          <w:marTop w:val="0"/>
          <w:marBottom w:val="0"/>
          <w:divBdr>
            <w:top w:val="none" w:sz="0" w:space="0" w:color="auto"/>
            <w:left w:val="none" w:sz="0" w:space="0" w:color="auto"/>
            <w:bottom w:val="none" w:sz="0" w:space="0" w:color="auto"/>
            <w:right w:val="none" w:sz="0" w:space="0" w:color="auto"/>
          </w:divBdr>
        </w:div>
        <w:div w:id="1491097584">
          <w:marLeft w:val="0"/>
          <w:marRight w:val="0"/>
          <w:marTop w:val="0"/>
          <w:marBottom w:val="0"/>
          <w:divBdr>
            <w:top w:val="none" w:sz="0" w:space="0" w:color="auto"/>
            <w:left w:val="none" w:sz="0" w:space="0" w:color="auto"/>
            <w:bottom w:val="none" w:sz="0" w:space="0" w:color="auto"/>
            <w:right w:val="none" w:sz="0" w:space="0" w:color="auto"/>
          </w:divBdr>
        </w:div>
        <w:div w:id="1496651574">
          <w:marLeft w:val="0"/>
          <w:marRight w:val="0"/>
          <w:marTop w:val="0"/>
          <w:marBottom w:val="0"/>
          <w:divBdr>
            <w:top w:val="none" w:sz="0" w:space="0" w:color="auto"/>
            <w:left w:val="none" w:sz="0" w:space="0" w:color="auto"/>
            <w:bottom w:val="none" w:sz="0" w:space="0" w:color="auto"/>
            <w:right w:val="none" w:sz="0" w:space="0" w:color="auto"/>
          </w:divBdr>
        </w:div>
        <w:div w:id="1623222390">
          <w:marLeft w:val="0"/>
          <w:marRight w:val="0"/>
          <w:marTop w:val="0"/>
          <w:marBottom w:val="0"/>
          <w:divBdr>
            <w:top w:val="none" w:sz="0" w:space="0" w:color="auto"/>
            <w:left w:val="none" w:sz="0" w:space="0" w:color="auto"/>
            <w:bottom w:val="none" w:sz="0" w:space="0" w:color="auto"/>
            <w:right w:val="none" w:sz="0" w:space="0" w:color="auto"/>
          </w:divBdr>
        </w:div>
        <w:div w:id="1665665651">
          <w:marLeft w:val="0"/>
          <w:marRight w:val="0"/>
          <w:marTop w:val="0"/>
          <w:marBottom w:val="0"/>
          <w:divBdr>
            <w:top w:val="none" w:sz="0" w:space="0" w:color="auto"/>
            <w:left w:val="none" w:sz="0" w:space="0" w:color="auto"/>
            <w:bottom w:val="none" w:sz="0" w:space="0" w:color="auto"/>
            <w:right w:val="none" w:sz="0" w:space="0" w:color="auto"/>
          </w:divBdr>
        </w:div>
        <w:div w:id="1813281954">
          <w:marLeft w:val="0"/>
          <w:marRight w:val="0"/>
          <w:marTop w:val="0"/>
          <w:marBottom w:val="0"/>
          <w:divBdr>
            <w:top w:val="none" w:sz="0" w:space="0" w:color="auto"/>
            <w:left w:val="none" w:sz="0" w:space="0" w:color="auto"/>
            <w:bottom w:val="none" w:sz="0" w:space="0" w:color="auto"/>
            <w:right w:val="none" w:sz="0" w:space="0" w:color="auto"/>
          </w:divBdr>
        </w:div>
        <w:div w:id="1854684576">
          <w:marLeft w:val="0"/>
          <w:marRight w:val="0"/>
          <w:marTop w:val="0"/>
          <w:marBottom w:val="0"/>
          <w:divBdr>
            <w:top w:val="none" w:sz="0" w:space="0" w:color="auto"/>
            <w:left w:val="none" w:sz="0" w:space="0" w:color="auto"/>
            <w:bottom w:val="none" w:sz="0" w:space="0" w:color="auto"/>
            <w:right w:val="none" w:sz="0" w:space="0" w:color="auto"/>
          </w:divBdr>
        </w:div>
        <w:div w:id="1856308834">
          <w:marLeft w:val="0"/>
          <w:marRight w:val="0"/>
          <w:marTop w:val="0"/>
          <w:marBottom w:val="0"/>
          <w:divBdr>
            <w:top w:val="none" w:sz="0" w:space="0" w:color="auto"/>
            <w:left w:val="none" w:sz="0" w:space="0" w:color="auto"/>
            <w:bottom w:val="none" w:sz="0" w:space="0" w:color="auto"/>
            <w:right w:val="none" w:sz="0" w:space="0" w:color="auto"/>
          </w:divBdr>
        </w:div>
        <w:div w:id="1926917481">
          <w:marLeft w:val="0"/>
          <w:marRight w:val="0"/>
          <w:marTop w:val="0"/>
          <w:marBottom w:val="0"/>
          <w:divBdr>
            <w:top w:val="none" w:sz="0" w:space="0" w:color="auto"/>
            <w:left w:val="none" w:sz="0" w:space="0" w:color="auto"/>
            <w:bottom w:val="none" w:sz="0" w:space="0" w:color="auto"/>
            <w:right w:val="none" w:sz="0" w:space="0" w:color="auto"/>
          </w:divBdr>
        </w:div>
        <w:div w:id="2125877126">
          <w:marLeft w:val="0"/>
          <w:marRight w:val="0"/>
          <w:marTop w:val="0"/>
          <w:marBottom w:val="0"/>
          <w:divBdr>
            <w:top w:val="none" w:sz="0" w:space="0" w:color="auto"/>
            <w:left w:val="none" w:sz="0" w:space="0" w:color="auto"/>
            <w:bottom w:val="none" w:sz="0" w:space="0" w:color="auto"/>
            <w:right w:val="none" w:sz="0" w:space="0" w:color="auto"/>
          </w:divBdr>
        </w:div>
      </w:divsChild>
    </w:div>
    <w:div w:id="579561774">
      <w:bodyDiv w:val="1"/>
      <w:marLeft w:val="0"/>
      <w:marRight w:val="0"/>
      <w:marTop w:val="0"/>
      <w:marBottom w:val="0"/>
      <w:divBdr>
        <w:top w:val="none" w:sz="0" w:space="0" w:color="auto"/>
        <w:left w:val="none" w:sz="0" w:space="0" w:color="auto"/>
        <w:bottom w:val="none" w:sz="0" w:space="0" w:color="auto"/>
        <w:right w:val="none" w:sz="0" w:space="0" w:color="auto"/>
      </w:divBdr>
      <w:divsChild>
        <w:div w:id="690958747">
          <w:marLeft w:val="0"/>
          <w:marRight w:val="0"/>
          <w:marTop w:val="0"/>
          <w:marBottom w:val="0"/>
          <w:divBdr>
            <w:top w:val="none" w:sz="0" w:space="0" w:color="auto"/>
            <w:left w:val="none" w:sz="0" w:space="0" w:color="auto"/>
            <w:bottom w:val="none" w:sz="0" w:space="0" w:color="auto"/>
            <w:right w:val="none" w:sz="0" w:space="0" w:color="auto"/>
          </w:divBdr>
        </w:div>
      </w:divsChild>
    </w:div>
    <w:div w:id="592788322">
      <w:bodyDiv w:val="1"/>
      <w:marLeft w:val="0"/>
      <w:marRight w:val="0"/>
      <w:marTop w:val="0"/>
      <w:marBottom w:val="0"/>
      <w:divBdr>
        <w:top w:val="none" w:sz="0" w:space="0" w:color="auto"/>
        <w:left w:val="none" w:sz="0" w:space="0" w:color="auto"/>
        <w:bottom w:val="none" w:sz="0" w:space="0" w:color="auto"/>
        <w:right w:val="none" w:sz="0" w:space="0" w:color="auto"/>
      </w:divBdr>
      <w:divsChild>
        <w:div w:id="52429232">
          <w:marLeft w:val="0"/>
          <w:marRight w:val="0"/>
          <w:marTop w:val="0"/>
          <w:marBottom w:val="0"/>
          <w:divBdr>
            <w:top w:val="none" w:sz="0" w:space="0" w:color="auto"/>
            <w:left w:val="none" w:sz="0" w:space="0" w:color="auto"/>
            <w:bottom w:val="none" w:sz="0" w:space="0" w:color="auto"/>
            <w:right w:val="none" w:sz="0" w:space="0" w:color="auto"/>
          </w:divBdr>
        </w:div>
        <w:div w:id="1248227670">
          <w:marLeft w:val="0"/>
          <w:marRight w:val="0"/>
          <w:marTop w:val="0"/>
          <w:marBottom w:val="0"/>
          <w:divBdr>
            <w:top w:val="none" w:sz="0" w:space="0" w:color="auto"/>
            <w:left w:val="none" w:sz="0" w:space="0" w:color="auto"/>
            <w:bottom w:val="none" w:sz="0" w:space="0" w:color="auto"/>
            <w:right w:val="none" w:sz="0" w:space="0" w:color="auto"/>
          </w:divBdr>
        </w:div>
        <w:div w:id="588733756">
          <w:marLeft w:val="0"/>
          <w:marRight w:val="0"/>
          <w:marTop w:val="0"/>
          <w:marBottom w:val="0"/>
          <w:divBdr>
            <w:top w:val="none" w:sz="0" w:space="0" w:color="auto"/>
            <w:left w:val="none" w:sz="0" w:space="0" w:color="auto"/>
            <w:bottom w:val="none" w:sz="0" w:space="0" w:color="auto"/>
            <w:right w:val="none" w:sz="0" w:space="0" w:color="auto"/>
          </w:divBdr>
        </w:div>
        <w:div w:id="1952128930">
          <w:marLeft w:val="0"/>
          <w:marRight w:val="0"/>
          <w:marTop w:val="0"/>
          <w:marBottom w:val="0"/>
          <w:divBdr>
            <w:top w:val="none" w:sz="0" w:space="0" w:color="auto"/>
            <w:left w:val="none" w:sz="0" w:space="0" w:color="auto"/>
            <w:bottom w:val="none" w:sz="0" w:space="0" w:color="auto"/>
            <w:right w:val="none" w:sz="0" w:space="0" w:color="auto"/>
          </w:divBdr>
        </w:div>
        <w:div w:id="589513047">
          <w:marLeft w:val="0"/>
          <w:marRight w:val="0"/>
          <w:marTop w:val="0"/>
          <w:marBottom w:val="0"/>
          <w:divBdr>
            <w:top w:val="none" w:sz="0" w:space="0" w:color="auto"/>
            <w:left w:val="none" w:sz="0" w:space="0" w:color="auto"/>
            <w:bottom w:val="none" w:sz="0" w:space="0" w:color="auto"/>
            <w:right w:val="none" w:sz="0" w:space="0" w:color="auto"/>
          </w:divBdr>
        </w:div>
        <w:div w:id="1151288197">
          <w:marLeft w:val="0"/>
          <w:marRight w:val="0"/>
          <w:marTop w:val="0"/>
          <w:marBottom w:val="0"/>
          <w:divBdr>
            <w:top w:val="none" w:sz="0" w:space="0" w:color="auto"/>
            <w:left w:val="none" w:sz="0" w:space="0" w:color="auto"/>
            <w:bottom w:val="none" w:sz="0" w:space="0" w:color="auto"/>
            <w:right w:val="none" w:sz="0" w:space="0" w:color="auto"/>
          </w:divBdr>
        </w:div>
        <w:div w:id="1848978623">
          <w:marLeft w:val="0"/>
          <w:marRight w:val="0"/>
          <w:marTop w:val="0"/>
          <w:marBottom w:val="0"/>
          <w:divBdr>
            <w:top w:val="none" w:sz="0" w:space="0" w:color="auto"/>
            <w:left w:val="none" w:sz="0" w:space="0" w:color="auto"/>
            <w:bottom w:val="none" w:sz="0" w:space="0" w:color="auto"/>
            <w:right w:val="none" w:sz="0" w:space="0" w:color="auto"/>
          </w:divBdr>
        </w:div>
      </w:divsChild>
    </w:div>
    <w:div w:id="615911434">
      <w:bodyDiv w:val="1"/>
      <w:marLeft w:val="0"/>
      <w:marRight w:val="0"/>
      <w:marTop w:val="0"/>
      <w:marBottom w:val="0"/>
      <w:divBdr>
        <w:top w:val="none" w:sz="0" w:space="0" w:color="auto"/>
        <w:left w:val="none" w:sz="0" w:space="0" w:color="auto"/>
        <w:bottom w:val="none" w:sz="0" w:space="0" w:color="auto"/>
        <w:right w:val="none" w:sz="0" w:space="0" w:color="auto"/>
      </w:divBdr>
    </w:div>
    <w:div w:id="637300844">
      <w:bodyDiv w:val="1"/>
      <w:marLeft w:val="0"/>
      <w:marRight w:val="0"/>
      <w:marTop w:val="0"/>
      <w:marBottom w:val="0"/>
      <w:divBdr>
        <w:top w:val="none" w:sz="0" w:space="0" w:color="auto"/>
        <w:left w:val="none" w:sz="0" w:space="0" w:color="auto"/>
        <w:bottom w:val="none" w:sz="0" w:space="0" w:color="auto"/>
        <w:right w:val="none" w:sz="0" w:space="0" w:color="auto"/>
      </w:divBdr>
      <w:divsChild>
        <w:div w:id="570234156">
          <w:marLeft w:val="0"/>
          <w:marRight w:val="0"/>
          <w:marTop w:val="0"/>
          <w:marBottom w:val="0"/>
          <w:divBdr>
            <w:top w:val="none" w:sz="0" w:space="0" w:color="auto"/>
            <w:left w:val="none" w:sz="0" w:space="0" w:color="auto"/>
            <w:bottom w:val="none" w:sz="0" w:space="0" w:color="auto"/>
            <w:right w:val="none" w:sz="0" w:space="0" w:color="auto"/>
          </w:divBdr>
        </w:div>
        <w:div w:id="947351411">
          <w:marLeft w:val="0"/>
          <w:marRight w:val="0"/>
          <w:marTop w:val="25"/>
          <w:marBottom w:val="0"/>
          <w:divBdr>
            <w:top w:val="none" w:sz="0" w:space="0" w:color="auto"/>
            <w:left w:val="none" w:sz="0" w:space="0" w:color="auto"/>
            <w:bottom w:val="none" w:sz="0" w:space="0" w:color="auto"/>
            <w:right w:val="none" w:sz="0" w:space="0" w:color="auto"/>
          </w:divBdr>
          <w:divsChild>
            <w:div w:id="1333147239">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648747133">
      <w:bodyDiv w:val="1"/>
      <w:marLeft w:val="0"/>
      <w:marRight w:val="0"/>
      <w:marTop w:val="0"/>
      <w:marBottom w:val="0"/>
      <w:divBdr>
        <w:top w:val="none" w:sz="0" w:space="0" w:color="auto"/>
        <w:left w:val="none" w:sz="0" w:space="0" w:color="auto"/>
        <w:bottom w:val="none" w:sz="0" w:space="0" w:color="auto"/>
        <w:right w:val="none" w:sz="0" w:space="0" w:color="auto"/>
      </w:divBdr>
    </w:div>
    <w:div w:id="685865353">
      <w:bodyDiv w:val="1"/>
      <w:marLeft w:val="0"/>
      <w:marRight w:val="0"/>
      <w:marTop w:val="0"/>
      <w:marBottom w:val="0"/>
      <w:divBdr>
        <w:top w:val="none" w:sz="0" w:space="0" w:color="auto"/>
        <w:left w:val="none" w:sz="0" w:space="0" w:color="auto"/>
        <w:bottom w:val="none" w:sz="0" w:space="0" w:color="auto"/>
        <w:right w:val="none" w:sz="0" w:space="0" w:color="auto"/>
      </w:divBdr>
    </w:div>
    <w:div w:id="690108111">
      <w:bodyDiv w:val="1"/>
      <w:marLeft w:val="0"/>
      <w:marRight w:val="0"/>
      <w:marTop w:val="0"/>
      <w:marBottom w:val="0"/>
      <w:divBdr>
        <w:top w:val="none" w:sz="0" w:space="0" w:color="auto"/>
        <w:left w:val="none" w:sz="0" w:space="0" w:color="auto"/>
        <w:bottom w:val="none" w:sz="0" w:space="0" w:color="auto"/>
        <w:right w:val="none" w:sz="0" w:space="0" w:color="auto"/>
      </w:divBdr>
    </w:div>
    <w:div w:id="712652159">
      <w:bodyDiv w:val="1"/>
      <w:marLeft w:val="0"/>
      <w:marRight w:val="0"/>
      <w:marTop w:val="0"/>
      <w:marBottom w:val="0"/>
      <w:divBdr>
        <w:top w:val="none" w:sz="0" w:space="0" w:color="auto"/>
        <w:left w:val="none" w:sz="0" w:space="0" w:color="auto"/>
        <w:bottom w:val="none" w:sz="0" w:space="0" w:color="auto"/>
        <w:right w:val="none" w:sz="0" w:space="0" w:color="auto"/>
      </w:divBdr>
    </w:div>
    <w:div w:id="734819600">
      <w:bodyDiv w:val="1"/>
      <w:marLeft w:val="0"/>
      <w:marRight w:val="0"/>
      <w:marTop w:val="0"/>
      <w:marBottom w:val="0"/>
      <w:divBdr>
        <w:top w:val="none" w:sz="0" w:space="0" w:color="auto"/>
        <w:left w:val="none" w:sz="0" w:space="0" w:color="auto"/>
        <w:bottom w:val="none" w:sz="0" w:space="0" w:color="auto"/>
        <w:right w:val="none" w:sz="0" w:space="0" w:color="auto"/>
      </w:divBdr>
      <w:divsChild>
        <w:div w:id="442921840">
          <w:marLeft w:val="0"/>
          <w:marRight w:val="0"/>
          <w:marTop w:val="0"/>
          <w:marBottom w:val="0"/>
          <w:divBdr>
            <w:top w:val="none" w:sz="0" w:space="0" w:color="auto"/>
            <w:left w:val="none" w:sz="0" w:space="0" w:color="auto"/>
            <w:bottom w:val="none" w:sz="0" w:space="0" w:color="auto"/>
            <w:right w:val="none" w:sz="0" w:space="0" w:color="auto"/>
          </w:divBdr>
        </w:div>
        <w:div w:id="1440024132">
          <w:marLeft w:val="0"/>
          <w:marRight w:val="0"/>
          <w:marTop w:val="0"/>
          <w:marBottom w:val="0"/>
          <w:divBdr>
            <w:top w:val="none" w:sz="0" w:space="0" w:color="auto"/>
            <w:left w:val="none" w:sz="0" w:space="0" w:color="auto"/>
            <w:bottom w:val="none" w:sz="0" w:space="0" w:color="auto"/>
            <w:right w:val="none" w:sz="0" w:space="0" w:color="auto"/>
          </w:divBdr>
        </w:div>
        <w:div w:id="1587767990">
          <w:marLeft w:val="0"/>
          <w:marRight w:val="0"/>
          <w:marTop w:val="0"/>
          <w:marBottom w:val="0"/>
          <w:divBdr>
            <w:top w:val="none" w:sz="0" w:space="0" w:color="auto"/>
            <w:left w:val="none" w:sz="0" w:space="0" w:color="auto"/>
            <w:bottom w:val="none" w:sz="0" w:space="0" w:color="auto"/>
            <w:right w:val="none" w:sz="0" w:space="0" w:color="auto"/>
          </w:divBdr>
        </w:div>
        <w:div w:id="1746023895">
          <w:marLeft w:val="0"/>
          <w:marRight w:val="0"/>
          <w:marTop w:val="0"/>
          <w:marBottom w:val="0"/>
          <w:divBdr>
            <w:top w:val="none" w:sz="0" w:space="0" w:color="auto"/>
            <w:left w:val="none" w:sz="0" w:space="0" w:color="auto"/>
            <w:bottom w:val="none" w:sz="0" w:space="0" w:color="auto"/>
            <w:right w:val="none" w:sz="0" w:space="0" w:color="auto"/>
          </w:divBdr>
        </w:div>
      </w:divsChild>
    </w:div>
    <w:div w:id="738094728">
      <w:bodyDiv w:val="1"/>
      <w:marLeft w:val="0"/>
      <w:marRight w:val="0"/>
      <w:marTop w:val="0"/>
      <w:marBottom w:val="0"/>
      <w:divBdr>
        <w:top w:val="none" w:sz="0" w:space="0" w:color="auto"/>
        <w:left w:val="none" w:sz="0" w:space="0" w:color="auto"/>
        <w:bottom w:val="none" w:sz="0" w:space="0" w:color="auto"/>
        <w:right w:val="none" w:sz="0" w:space="0" w:color="auto"/>
      </w:divBdr>
    </w:div>
    <w:div w:id="757671973">
      <w:bodyDiv w:val="1"/>
      <w:marLeft w:val="0"/>
      <w:marRight w:val="0"/>
      <w:marTop w:val="0"/>
      <w:marBottom w:val="0"/>
      <w:divBdr>
        <w:top w:val="none" w:sz="0" w:space="0" w:color="auto"/>
        <w:left w:val="none" w:sz="0" w:space="0" w:color="auto"/>
        <w:bottom w:val="none" w:sz="0" w:space="0" w:color="auto"/>
        <w:right w:val="none" w:sz="0" w:space="0" w:color="auto"/>
      </w:divBdr>
    </w:div>
    <w:div w:id="787511732">
      <w:bodyDiv w:val="1"/>
      <w:marLeft w:val="0"/>
      <w:marRight w:val="0"/>
      <w:marTop w:val="0"/>
      <w:marBottom w:val="0"/>
      <w:divBdr>
        <w:top w:val="none" w:sz="0" w:space="0" w:color="auto"/>
        <w:left w:val="none" w:sz="0" w:space="0" w:color="auto"/>
        <w:bottom w:val="none" w:sz="0" w:space="0" w:color="auto"/>
        <w:right w:val="none" w:sz="0" w:space="0" w:color="auto"/>
      </w:divBdr>
    </w:div>
    <w:div w:id="797720288">
      <w:bodyDiv w:val="1"/>
      <w:marLeft w:val="0"/>
      <w:marRight w:val="0"/>
      <w:marTop w:val="0"/>
      <w:marBottom w:val="0"/>
      <w:divBdr>
        <w:top w:val="none" w:sz="0" w:space="0" w:color="auto"/>
        <w:left w:val="none" w:sz="0" w:space="0" w:color="auto"/>
        <w:bottom w:val="none" w:sz="0" w:space="0" w:color="auto"/>
        <w:right w:val="none" w:sz="0" w:space="0" w:color="auto"/>
      </w:divBdr>
    </w:div>
    <w:div w:id="812331707">
      <w:bodyDiv w:val="1"/>
      <w:marLeft w:val="0"/>
      <w:marRight w:val="0"/>
      <w:marTop w:val="0"/>
      <w:marBottom w:val="0"/>
      <w:divBdr>
        <w:top w:val="none" w:sz="0" w:space="0" w:color="auto"/>
        <w:left w:val="none" w:sz="0" w:space="0" w:color="auto"/>
        <w:bottom w:val="none" w:sz="0" w:space="0" w:color="auto"/>
        <w:right w:val="none" w:sz="0" w:space="0" w:color="auto"/>
      </w:divBdr>
    </w:div>
    <w:div w:id="870916837">
      <w:bodyDiv w:val="1"/>
      <w:marLeft w:val="0"/>
      <w:marRight w:val="0"/>
      <w:marTop w:val="0"/>
      <w:marBottom w:val="0"/>
      <w:divBdr>
        <w:top w:val="none" w:sz="0" w:space="0" w:color="auto"/>
        <w:left w:val="none" w:sz="0" w:space="0" w:color="auto"/>
        <w:bottom w:val="none" w:sz="0" w:space="0" w:color="auto"/>
        <w:right w:val="none" w:sz="0" w:space="0" w:color="auto"/>
      </w:divBdr>
    </w:div>
    <w:div w:id="891422518">
      <w:bodyDiv w:val="1"/>
      <w:marLeft w:val="0"/>
      <w:marRight w:val="0"/>
      <w:marTop w:val="0"/>
      <w:marBottom w:val="0"/>
      <w:divBdr>
        <w:top w:val="none" w:sz="0" w:space="0" w:color="auto"/>
        <w:left w:val="none" w:sz="0" w:space="0" w:color="auto"/>
        <w:bottom w:val="none" w:sz="0" w:space="0" w:color="auto"/>
        <w:right w:val="none" w:sz="0" w:space="0" w:color="auto"/>
      </w:divBdr>
      <w:divsChild>
        <w:div w:id="69735153">
          <w:marLeft w:val="0"/>
          <w:marRight w:val="0"/>
          <w:marTop w:val="0"/>
          <w:marBottom w:val="0"/>
          <w:divBdr>
            <w:top w:val="none" w:sz="0" w:space="0" w:color="auto"/>
            <w:left w:val="none" w:sz="0" w:space="0" w:color="auto"/>
            <w:bottom w:val="none" w:sz="0" w:space="0" w:color="auto"/>
            <w:right w:val="none" w:sz="0" w:space="0" w:color="auto"/>
          </w:divBdr>
        </w:div>
        <w:div w:id="1115829201">
          <w:marLeft w:val="0"/>
          <w:marRight w:val="0"/>
          <w:marTop w:val="0"/>
          <w:marBottom w:val="0"/>
          <w:divBdr>
            <w:top w:val="none" w:sz="0" w:space="0" w:color="auto"/>
            <w:left w:val="none" w:sz="0" w:space="0" w:color="auto"/>
            <w:bottom w:val="none" w:sz="0" w:space="0" w:color="auto"/>
            <w:right w:val="none" w:sz="0" w:space="0" w:color="auto"/>
          </w:divBdr>
        </w:div>
        <w:div w:id="1338120110">
          <w:marLeft w:val="0"/>
          <w:marRight w:val="0"/>
          <w:marTop w:val="0"/>
          <w:marBottom w:val="0"/>
          <w:divBdr>
            <w:top w:val="none" w:sz="0" w:space="0" w:color="auto"/>
            <w:left w:val="none" w:sz="0" w:space="0" w:color="auto"/>
            <w:bottom w:val="none" w:sz="0" w:space="0" w:color="auto"/>
            <w:right w:val="none" w:sz="0" w:space="0" w:color="auto"/>
          </w:divBdr>
        </w:div>
        <w:div w:id="1859732456">
          <w:marLeft w:val="0"/>
          <w:marRight w:val="0"/>
          <w:marTop w:val="0"/>
          <w:marBottom w:val="0"/>
          <w:divBdr>
            <w:top w:val="none" w:sz="0" w:space="0" w:color="auto"/>
            <w:left w:val="none" w:sz="0" w:space="0" w:color="auto"/>
            <w:bottom w:val="none" w:sz="0" w:space="0" w:color="auto"/>
            <w:right w:val="none" w:sz="0" w:space="0" w:color="auto"/>
          </w:divBdr>
          <w:divsChild>
            <w:div w:id="60641728">
              <w:marLeft w:val="0"/>
              <w:marRight w:val="0"/>
              <w:marTop w:val="0"/>
              <w:marBottom w:val="0"/>
              <w:divBdr>
                <w:top w:val="none" w:sz="0" w:space="0" w:color="auto"/>
                <w:left w:val="none" w:sz="0" w:space="0" w:color="auto"/>
                <w:bottom w:val="none" w:sz="0" w:space="0" w:color="auto"/>
                <w:right w:val="none" w:sz="0" w:space="0" w:color="auto"/>
              </w:divBdr>
            </w:div>
            <w:div w:id="131220049">
              <w:marLeft w:val="0"/>
              <w:marRight w:val="0"/>
              <w:marTop w:val="0"/>
              <w:marBottom w:val="0"/>
              <w:divBdr>
                <w:top w:val="none" w:sz="0" w:space="0" w:color="auto"/>
                <w:left w:val="none" w:sz="0" w:space="0" w:color="auto"/>
                <w:bottom w:val="none" w:sz="0" w:space="0" w:color="auto"/>
                <w:right w:val="none" w:sz="0" w:space="0" w:color="auto"/>
              </w:divBdr>
            </w:div>
            <w:div w:id="634678610">
              <w:marLeft w:val="0"/>
              <w:marRight w:val="0"/>
              <w:marTop w:val="0"/>
              <w:marBottom w:val="0"/>
              <w:divBdr>
                <w:top w:val="none" w:sz="0" w:space="0" w:color="auto"/>
                <w:left w:val="none" w:sz="0" w:space="0" w:color="auto"/>
                <w:bottom w:val="none" w:sz="0" w:space="0" w:color="auto"/>
                <w:right w:val="none" w:sz="0" w:space="0" w:color="auto"/>
              </w:divBdr>
            </w:div>
            <w:div w:id="832261557">
              <w:marLeft w:val="0"/>
              <w:marRight w:val="0"/>
              <w:marTop w:val="0"/>
              <w:marBottom w:val="0"/>
              <w:divBdr>
                <w:top w:val="none" w:sz="0" w:space="0" w:color="auto"/>
                <w:left w:val="none" w:sz="0" w:space="0" w:color="auto"/>
                <w:bottom w:val="none" w:sz="0" w:space="0" w:color="auto"/>
                <w:right w:val="none" w:sz="0" w:space="0" w:color="auto"/>
              </w:divBdr>
            </w:div>
            <w:div w:id="909344699">
              <w:marLeft w:val="0"/>
              <w:marRight w:val="0"/>
              <w:marTop w:val="0"/>
              <w:marBottom w:val="0"/>
              <w:divBdr>
                <w:top w:val="none" w:sz="0" w:space="0" w:color="auto"/>
                <w:left w:val="none" w:sz="0" w:space="0" w:color="auto"/>
                <w:bottom w:val="none" w:sz="0" w:space="0" w:color="auto"/>
                <w:right w:val="none" w:sz="0" w:space="0" w:color="auto"/>
              </w:divBdr>
            </w:div>
            <w:div w:id="1065185264">
              <w:marLeft w:val="0"/>
              <w:marRight w:val="0"/>
              <w:marTop w:val="0"/>
              <w:marBottom w:val="0"/>
              <w:divBdr>
                <w:top w:val="none" w:sz="0" w:space="0" w:color="auto"/>
                <w:left w:val="none" w:sz="0" w:space="0" w:color="auto"/>
                <w:bottom w:val="none" w:sz="0" w:space="0" w:color="auto"/>
                <w:right w:val="none" w:sz="0" w:space="0" w:color="auto"/>
              </w:divBdr>
              <w:divsChild>
                <w:div w:id="950555849">
                  <w:marLeft w:val="0"/>
                  <w:marRight w:val="0"/>
                  <w:marTop w:val="0"/>
                  <w:marBottom w:val="0"/>
                  <w:divBdr>
                    <w:top w:val="none" w:sz="0" w:space="0" w:color="auto"/>
                    <w:left w:val="none" w:sz="0" w:space="0" w:color="auto"/>
                    <w:bottom w:val="none" w:sz="0" w:space="0" w:color="auto"/>
                    <w:right w:val="none" w:sz="0" w:space="0" w:color="auto"/>
                  </w:divBdr>
                </w:div>
                <w:div w:id="1009218182">
                  <w:marLeft w:val="0"/>
                  <w:marRight w:val="0"/>
                  <w:marTop w:val="0"/>
                  <w:marBottom w:val="0"/>
                  <w:divBdr>
                    <w:top w:val="none" w:sz="0" w:space="0" w:color="auto"/>
                    <w:left w:val="none" w:sz="0" w:space="0" w:color="auto"/>
                    <w:bottom w:val="none" w:sz="0" w:space="0" w:color="auto"/>
                    <w:right w:val="none" w:sz="0" w:space="0" w:color="auto"/>
                  </w:divBdr>
                </w:div>
                <w:div w:id="1090662421">
                  <w:marLeft w:val="0"/>
                  <w:marRight w:val="0"/>
                  <w:marTop w:val="0"/>
                  <w:marBottom w:val="0"/>
                  <w:divBdr>
                    <w:top w:val="none" w:sz="0" w:space="0" w:color="auto"/>
                    <w:left w:val="none" w:sz="0" w:space="0" w:color="auto"/>
                    <w:bottom w:val="none" w:sz="0" w:space="0" w:color="auto"/>
                    <w:right w:val="none" w:sz="0" w:space="0" w:color="auto"/>
                  </w:divBdr>
                </w:div>
              </w:divsChild>
            </w:div>
            <w:div w:id="1125077432">
              <w:marLeft w:val="0"/>
              <w:marRight w:val="0"/>
              <w:marTop w:val="0"/>
              <w:marBottom w:val="0"/>
              <w:divBdr>
                <w:top w:val="none" w:sz="0" w:space="0" w:color="auto"/>
                <w:left w:val="none" w:sz="0" w:space="0" w:color="auto"/>
                <w:bottom w:val="none" w:sz="0" w:space="0" w:color="auto"/>
                <w:right w:val="none" w:sz="0" w:space="0" w:color="auto"/>
              </w:divBdr>
            </w:div>
            <w:div w:id="1151212926">
              <w:marLeft w:val="0"/>
              <w:marRight w:val="0"/>
              <w:marTop w:val="0"/>
              <w:marBottom w:val="0"/>
              <w:divBdr>
                <w:top w:val="none" w:sz="0" w:space="0" w:color="auto"/>
                <w:left w:val="none" w:sz="0" w:space="0" w:color="auto"/>
                <w:bottom w:val="none" w:sz="0" w:space="0" w:color="auto"/>
                <w:right w:val="none" w:sz="0" w:space="0" w:color="auto"/>
              </w:divBdr>
            </w:div>
            <w:div w:id="1684740738">
              <w:marLeft w:val="0"/>
              <w:marRight w:val="0"/>
              <w:marTop w:val="0"/>
              <w:marBottom w:val="0"/>
              <w:divBdr>
                <w:top w:val="none" w:sz="0" w:space="0" w:color="auto"/>
                <w:left w:val="none" w:sz="0" w:space="0" w:color="auto"/>
                <w:bottom w:val="none" w:sz="0" w:space="0" w:color="auto"/>
                <w:right w:val="none" w:sz="0" w:space="0" w:color="auto"/>
              </w:divBdr>
            </w:div>
            <w:div w:id="1879586600">
              <w:marLeft w:val="0"/>
              <w:marRight w:val="0"/>
              <w:marTop w:val="0"/>
              <w:marBottom w:val="0"/>
              <w:divBdr>
                <w:top w:val="none" w:sz="0" w:space="0" w:color="auto"/>
                <w:left w:val="none" w:sz="0" w:space="0" w:color="auto"/>
                <w:bottom w:val="none" w:sz="0" w:space="0" w:color="auto"/>
                <w:right w:val="none" w:sz="0" w:space="0" w:color="auto"/>
              </w:divBdr>
            </w:div>
            <w:div w:id="1905681737">
              <w:marLeft w:val="0"/>
              <w:marRight w:val="0"/>
              <w:marTop w:val="0"/>
              <w:marBottom w:val="0"/>
              <w:divBdr>
                <w:top w:val="none" w:sz="0" w:space="0" w:color="auto"/>
                <w:left w:val="none" w:sz="0" w:space="0" w:color="auto"/>
                <w:bottom w:val="none" w:sz="0" w:space="0" w:color="auto"/>
                <w:right w:val="none" w:sz="0" w:space="0" w:color="auto"/>
              </w:divBdr>
            </w:div>
            <w:div w:id="2130975991">
              <w:marLeft w:val="0"/>
              <w:marRight w:val="0"/>
              <w:marTop w:val="0"/>
              <w:marBottom w:val="0"/>
              <w:divBdr>
                <w:top w:val="none" w:sz="0" w:space="0" w:color="auto"/>
                <w:left w:val="none" w:sz="0" w:space="0" w:color="auto"/>
                <w:bottom w:val="none" w:sz="0" w:space="0" w:color="auto"/>
                <w:right w:val="none" w:sz="0" w:space="0" w:color="auto"/>
              </w:divBdr>
            </w:div>
          </w:divsChild>
        </w:div>
        <w:div w:id="2112702694">
          <w:marLeft w:val="0"/>
          <w:marRight w:val="0"/>
          <w:marTop w:val="0"/>
          <w:marBottom w:val="0"/>
          <w:divBdr>
            <w:top w:val="none" w:sz="0" w:space="0" w:color="auto"/>
            <w:left w:val="none" w:sz="0" w:space="0" w:color="auto"/>
            <w:bottom w:val="none" w:sz="0" w:space="0" w:color="auto"/>
            <w:right w:val="none" w:sz="0" w:space="0" w:color="auto"/>
          </w:divBdr>
        </w:div>
        <w:div w:id="2128812878">
          <w:marLeft w:val="0"/>
          <w:marRight w:val="0"/>
          <w:marTop w:val="0"/>
          <w:marBottom w:val="0"/>
          <w:divBdr>
            <w:top w:val="none" w:sz="0" w:space="0" w:color="auto"/>
            <w:left w:val="none" w:sz="0" w:space="0" w:color="auto"/>
            <w:bottom w:val="none" w:sz="0" w:space="0" w:color="auto"/>
            <w:right w:val="none" w:sz="0" w:space="0" w:color="auto"/>
          </w:divBdr>
        </w:div>
      </w:divsChild>
    </w:div>
    <w:div w:id="907302004">
      <w:bodyDiv w:val="1"/>
      <w:marLeft w:val="0"/>
      <w:marRight w:val="0"/>
      <w:marTop w:val="0"/>
      <w:marBottom w:val="0"/>
      <w:divBdr>
        <w:top w:val="none" w:sz="0" w:space="0" w:color="auto"/>
        <w:left w:val="none" w:sz="0" w:space="0" w:color="auto"/>
        <w:bottom w:val="none" w:sz="0" w:space="0" w:color="auto"/>
        <w:right w:val="none" w:sz="0" w:space="0" w:color="auto"/>
      </w:divBdr>
      <w:divsChild>
        <w:div w:id="1091202607">
          <w:marLeft w:val="0"/>
          <w:marRight w:val="0"/>
          <w:marTop w:val="0"/>
          <w:marBottom w:val="0"/>
          <w:divBdr>
            <w:top w:val="none" w:sz="0" w:space="0" w:color="auto"/>
            <w:left w:val="none" w:sz="0" w:space="0" w:color="auto"/>
            <w:bottom w:val="none" w:sz="0" w:space="0" w:color="auto"/>
            <w:right w:val="none" w:sz="0" w:space="0" w:color="auto"/>
          </w:divBdr>
        </w:div>
      </w:divsChild>
    </w:div>
    <w:div w:id="919605582">
      <w:bodyDiv w:val="1"/>
      <w:marLeft w:val="0"/>
      <w:marRight w:val="0"/>
      <w:marTop w:val="0"/>
      <w:marBottom w:val="0"/>
      <w:divBdr>
        <w:top w:val="none" w:sz="0" w:space="0" w:color="auto"/>
        <w:left w:val="none" w:sz="0" w:space="0" w:color="auto"/>
        <w:bottom w:val="none" w:sz="0" w:space="0" w:color="auto"/>
        <w:right w:val="none" w:sz="0" w:space="0" w:color="auto"/>
      </w:divBdr>
    </w:div>
    <w:div w:id="936598077">
      <w:bodyDiv w:val="1"/>
      <w:marLeft w:val="0"/>
      <w:marRight w:val="0"/>
      <w:marTop w:val="0"/>
      <w:marBottom w:val="0"/>
      <w:divBdr>
        <w:top w:val="none" w:sz="0" w:space="0" w:color="auto"/>
        <w:left w:val="none" w:sz="0" w:space="0" w:color="auto"/>
        <w:bottom w:val="none" w:sz="0" w:space="0" w:color="auto"/>
        <w:right w:val="none" w:sz="0" w:space="0" w:color="auto"/>
      </w:divBdr>
    </w:div>
    <w:div w:id="944388059">
      <w:bodyDiv w:val="1"/>
      <w:marLeft w:val="0"/>
      <w:marRight w:val="0"/>
      <w:marTop w:val="0"/>
      <w:marBottom w:val="0"/>
      <w:divBdr>
        <w:top w:val="none" w:sz="0" w:space="0" w:color="auto"/>
        <w:left w:val="none" w:sz="0" w:space="0" w:color="auto"/>
        <w:bottom w:val="none" w:sz="0" w:space="0" w:color="auto"/>
        <w:right w:val="none" w:sz="0" w:space="0" w:color="auto"/>
      </w:divBdr>
      <w:divsChild>
        <w:div w:id="1529024838">
          <w:marLeft w:val="0"/>
          <w:marRight w:val="0"/>
          <w:marTop w:val="0"/>
          <w:marBottom w:val="0"/>
          <w:divBdr>
            <w:top w:val="none" w:sz="0" w:space="0" w:color="auto"/>
            <w:left w:val="none" w:sz="0" w:space="0" w:color="auto"/>
            <w:bottom w:val="none" w:sz="0" w:space="0" w:color="auto"/>
            <w:right w:val="none" w:sz="0" w:space="0" w:color="auto"/>
          </w:divBdr>
          <w:divsChild>
            <w:div w:id="66660422">
              <w:marLeft w:val="0"/>
              <w:marRight w:val="0"/>
              <w:marTop w:val="0"/>
              <w:marBottom w:val="0"/>
              <w:divBdr>
                <w:top w:val="none" w:sz="0" w:space="0" w:color="auto"/>
                <w:left w:val="none" w:sz="0" w:space="0" w:color="auto"/>
                <w:bottom w:val="none" w:sz="0" w:space="0" w:color="auto"/>
                <w:right w:val="none" w:sz="0" w:space="0" w:color="auto"/>
              </w:divBdr>
            </w:div>
            <w:div w:id="106434727">
              <w:marLeft w:val="0"/>
              <w:marRight w:val="0"/>
              <w:marTop w:val="0"/>
              <w:marBottom w:val="0"/>
              <w:divBdr>
                <w:top w:val="none" w:sz="0" w:space="0" w:color="auto"/>
                <w:left w:val="none" w:sz="0" w:space="0" w:color="auto"/>
                <w:bottom w:val="none" w:sz="0" w:space="0" w:color="auto"/>
                <w:right w:val="none" w:sz="0" w:space="0" w:color="auto"/>
              </w:divBdr>
            </w:div>
            <w:div w:id="111826199">
              <w:marLeft w:val="0"/>
              <w:marRight w:val="0"/>
              <w:marTop w:val="0"/>
              <w:marBottom w:val="0"/>
              <w:divBdr>
                <w:top w:val="none" w:sz="0" w:space="0" w:color="auto"/>
                <w:left w:val="none" w:sz="0" w:space="0" w:color="auto"/>
                <w:bottom w:val="none" w:sz="0" w:space="0" w:color="auto"/>
                <w:right w:val="none" w:sz="0" w:space="0" w:color="auto"/>
              </w:divBdr>
            </w:div>
            <w:div w:id="171379900">
              <w:marLeft w:val="0"/>
              <w:marRight w:val="0"/>
              <w:marTop w:val="0"/>
              <w:marBottom w:val="0"/>
              <w:divBdr>
                <w:top w:val="none" w:sz="0" w:space="0" w:color="auto"/>
                <w:left w:val="none" w:sz="0" w:space="0" w:color="auto"/>
                <w:bottom w:val="none" w:sz="0" w:space="0" w:color="auto"/>
                <w:right w:val="none" w:sz="0" w:space="0" w:color="auto"/>
              </w:divBdr>
            </w:div>
            <w:div w:id="186020256">
              <w:marLeft w:val="0"/>
              <w:marRight w:val="0"/>
              <w:marTop w:val="0"/>
              <w:marBottom w:val="0"/>
              <w:divBdr>
                <w:top w:val="none" w:sz="0" w:space="0" w:color="auto"/>
                <w:left w:val="none" w:sz="0" w:space="0" w:color="auto"/>
                <w:bottom w:val="none" w:sz="0" w:space="0" w:color="auto"/>
                <w:right w:val="none" w:sz="0" w:space="0" w:color="auto"/>
              </w:divBdr>
            </w:div>
            <w:div w:id="262957609">
              <w:marLeft w:val="0"/>
              <w:marRight w:val="0"/>
              <w:marTop w:val="0"/>
              <w:marBottom w:val="0"/>
              <w:divBdr>
                <w:top w:val="none" w:sz="0" w:space="0" w:color="auto"/>
                <w:left w:val="none" w:sz="0" w:space="0" w:color="auto"/>
                <w:bottom w:val="none" w:sz="0" w:space="0" w:color="auto"/>
                <w:right w:val="none" w:sz="0" w:space="0" w:color="auto"/>
              </w:divBdr>
            </w:div>
            <w:div w:id="267126629">
              <w:marLeft w:val="0"/>
              <w:marRight w:val="0"/>
              <w:marTop w:val="0"/>
              <w:marBottom w:val="0"/>
              <w:divBdr>
                <w:top w:val="none" w:sz="0" w:space="0" w:color="auto"/>
                <w:left w:val="none" w:sz="0" w:space="0" w:color="auto"/>
                <w:bottom w:val="none" w:sz="0" w:space="0" w:color="auto"/>
                <w:right w:val="none" w:sz="0" w:space="0" w:color="auto"/>
              </w:divBdr>
            </w:div>
            <w:div w:id="445318220">
              <w:marLeft w:val="0"/>
              <w:marRight w:val="0"/>
              <w:marTop w:val="0"/>
              <w:marBottom w:val="0"/>
              <w:divBdr>
                <w:top w:val="none" w:sz="0" w:space="0" w:color="auto"/>
                <w:left w:val="none" w:sz="0" w:space="0" w:color="auto"/>
                <w:bottom w:val="none" w:sz="0" w:space="0" w:color="auto"/>
                <w:right w:val="none" w:sz="0" w:space="0" w:color="auto"/>
              </w:divBdr>
            </w:div>
            <w:div w:id="453981197">
              <w:marLeft w:val="0"/>
              <w:marRight w:val="0"/>
              <w:marTop w:val="0"/>
              <w:marBottom w:val="0"/>
              <w:divBdr>
                <w:top w:val="none" w:sz="0" w:space="0" w:color="auto"/>
                <w:left w:val="none" w:sz="0" w:space="0" w:color="auto"/>
                <w:bottom w:val="none" w:sz="0" w:space="0" w:color="auto"/>
                <w:right w:val="none" w:sz="0" w:space="0" w:color="auto"/>
              </w:divBdr>
            </w:div>
            <w:div w:id="607547319">
              <w:marLeft w:val="0"/>
              <w:marRight w:val="0"/>
              <w:marTop w:val="0"/>
              <w:marBottom w:val="0"/>
              <w:divBdr>
                <w:top w:val="none" w:sz="0" w:space="0" w:color="auto"/>
                <w:left w:val="none" w:sz="0" w:space="0" w:color="auto"/>
                <w:bottom w:val="none" w:sz="0" w:space="0" w:color="auto"/>
                <w:right w:val="none" w:sz="0" w:space="0" w:color="auto"/>
              </w:divBdr>
            </w:div>
            <w:div w:id="733117339">
              <w:marLeft w:val="0"/>
              <w:marRight w:val="0"/>
              <w:marTop w:val="0"/>
              <w:marBottom w:val="0"/>
              <w:divBdr>
                <w:top w:val="none" w:sz="0" w:space="0" w:color="auto"/>
                <w:left w:val="none" w:sz="0" w:space="0" w:color="auto"/>
                <w:bottom w:val="none" w:sz="0" w:space="0" w:color="auto"/>
                <w:right w:val="none" w:sz="0" w:space="0" w:color="auto"/>
              </w:divBdr>
            </w:div>
            <w:div w:id="769660953">
              <w:marLeft w:val="0"/>
              <w:marRight w:val="0"/>
              <w:marTop w:val="0"/>
              <w:marBottom w:val="0"/>
              <w:divBdr>
                <w:top w:val="none" w:sz="0" w:space="0" w:color="auto"/>
                <w:left w:val="none" w:sz="0" w:space="0" w:color="auto"/>
                <w:bottom w:val="none" w:sz="0" w:space="0" w:color="auto"/>
                <w:right w:val="none" w:sz="0" w:space="0" w:color="auto"/>
              </w:divBdr>
            </w:div>
            <w:div w:id="1048257711">
              <w:marLeft w:val="0"/>
              <w:marRight w:val="0"/>
              <w:marTop w:val="0"/>
              <w:marBottom w:val="0"/>
              <w:divBdr>
                <w:top w:val="none" w:sz="0" w:space="0" w:color="auto"/>
                <w:left w:val="none" w:sz="0" w:space="0" w:color="auto"/>
                <w:bottom w:val="none" w:sz="0" w:space="0" w:color="auto"/>
                <w:right w:val="none" w:sz="0" w:space="0" w:color="auto"/>
              </w:divBdr>
            </w:div>
            <w:div w:id="1107627618">
              <w:marLeft w:val="0"/>
              <w:marRight w:val="0"/>
              <w:marTop w:val="0"/>
              <w:marBottom w:val="0"/>
              <w:divBdr>
                <w:top w:val="none" w:sz="0" w:space="0" w:color="auto"/>
                <w:left w:val="none" w:sz="0" w:space="0" w:color="auto"/>
                <w:bottom w:val="none" w:sz="0" w:space="0" w:color="auto"/>
                <w:right w:val="none" w:sz="0" w:space="0" w:color="auto"/>
              </w:divBdr>
            </w:div>
            <w:div w:id="1298947563">
              <w:marLeft w:val="0"/>
              <w:marRight w:val="0"/>
              <w:marTop w:val="0"/>
              <w:marBottom w:val="0"/>
              <w:divBdr>
                <w:top w:val="none" w:sz="0" w:space="0" w:color="auto"/>
                <w:left w:val="none" w:sz="0" w:space="0" w:color="auto"/>
                <w:bottom w:val="none" w:sz="0" w:space="0" w:color="auto"/>
                <w:right w:val="none" w:sz="0" w:space="0" w:color="auto"/>
              </w:divBdr>
            </w:div>
            <w:div w:id="1449155076">
              <w:marLeft w:val="0"/>
              <w:marRight w:val="0"/>
              <w:marTop w:val="0"/>
              <w:marBottom w:val="0"/>
              <w:divBdr>
                <w:top w:val="none" w:sz="0" w:space="0" w:color="auto"/>
                <w:left w:val="none" w:sz="0" w:space="0" w:color="auto"/>
                <w:bottom w:val="none" w:sz="0" w:space="0" w:color="auto"/>
                <w:right w:val="none" w:sz="0" w:space="0" w:color="auto"/>
              </w:divBdr>
            </w:div>
            <w:div w:id="1532114273">
              <w:marLeft w:val="0"/>
              <w:marRight w:val="0"/>
              <w:marTop w:val="0"/>
              <w:marBottom w:val="0"/>
              <w:divBdr>
                <w:top w:val="none" w:sz="0" w:space="0" w:color="auto"/>
                <w:left w:val="none" w:sz="0" w:space="0" w:color="auto"/>
                <w:bottom w:val="none" w:sz="0" w:space="0" w:color="auto"/>
                <w:right w:val="none" w:sz="0" w:space="0" w:color="auto"/>
              </w:divBdr>
            </w:div>
            <w:div w:id="1624194483">
              <w:marLeft w:val="0"/>
              <w:marRight w:val="0"/>
              <w:marTop w:val="0"/>
              <w:marBottom w:val="0"/>
              <w:divBdr>
                <w:top w:val="none" w:sz="0" w:space="0" w:color="auto"/>
                <w:left w:val="none" w:sz="0" w:space="0" w:color="auto"/>
                <w:bottom w:val="none" w:sz="0" w:space="0" w:color="auto"/>
                <w:right w:val="none" w:sz="0" w:space="0" w:color="auto"/>
              </w:divBdr>
            </w:div>
            <w:div w:id="1709526795">
              <w:marLeft w:val="0"/>
              <w:marRight w:val="0"/>
              <w:marTop w:val="0"/>
              <w:marBottom w:val="0"/>
              <w:divBdr>
                <w:top w:val="none" w:sz="0" w:space="0" w:color="auto"/>
                <w:left w:val="none" w:sz="0" w:space="0" w:color="auto"/>
                <w:bottom w:val="none" w:sz="0" w:space="0" w:color="auto"/>
                <w:right w:val="none" w:sz="0" w:space="0" w:color="auto"/>
              </w:divBdr>
            </w:div>
            <w:div w:id="1748842206">
              <w:marLeft w:val="0"/>
              <w:marRight w:val="0"/>
              <w:marTop w:val="0"/>
              <w:marBottom w:val="0"/>
              <w:divBdr>
                <w:top w:val="none" w:sz="0" w:space="0" w:color="auto"/>
                <w:left w:val="none" w:sz="0" w:space="0" w:color="auto"/>
                <w:bottom w:val="none" w:sz="0" w:space="0" w:color="auto"/>
                <w:right w:val="none" w:sz="0" w:space="0" w:color="auto"/>
              </w:divBdr>
            </w:div>
            <w:div w:id="1796290105">
              <w:marLeft w:val="0"/>
              <w:marRight w:val="0"/>
              <w:marTop w:val="0"/>
              <w:marBottom w:val="0"/>
              <w:divBdr>
                <w:top w:val="none" w:sz="0" w:space="0" w:color="auto"/>
                <w:left w:val="none" w:sz="0" w:space="0" w:color="auto"/>
                <w:bottom w:val="none" w:sz="0" w:space="0" w:color="auto"/>
                <w:right w:val="none" w:sz="0" w:space="0" w:color="auto"/>
              </w:divBdr>
            </w:div>
            <w:div w:id="1846507705">
              <w:marLeft w:val="0"/>
              <w:marRight w:val="0"/>
              <w:marTop w:val="0"/>
              <w:marBottom w:val="0"/>
              <w:divBdr>
                <w:top w:val="none" w:sz="0" w:space="0" w:color="auto"/>
                <w:left w:val="none" w:sz="0" w:space="0" w:color="auto"/>
                <w:bottom w:val="none" w:sz="0" w:space="0" w:color="auto"/>
                <w:right w:val="none" w:sz="0" w:space="0" w:color="auto"/>
              </w:divBdr>
            </w:div>
            <w:div w:id="1948151232">
              <w:marLeft w:val="0"/>
              <w:marRight w:val="0"/>
              <w:marTop w:val="0"/>
              <w:marBottom w:val="0"/>
              <w:divBdr>
                <w:top w:val="none" w:sz="0" w:space="0" w:color="auto"/>
                <w:left w:val="none" w:sz="0" w:space="0" w:color="auto"/>
                <w:bottom w:val="none" w:sz="0" w:space="0" w:color="auto"/>
                <w:right w:val="none" w:sz="0" w:space="0" w:color="auto"/>
              </w:divBdr>
            </w:div>
            <w:div w:id="2016181188">
              <w:marLeft w:val="0"/>
              <w:marRight w:val="0"/>
              <w:marTop w:val="0"/>
              <w:marBottom w:val="0"/>
              <w:divBdr>
                <w:top w:val="none" w:sz="0" w:space="0" w:color="auto"/>
                <w:left w:val="none" w:sz="0" w:space="0" w:color="auto"/>
                <w:bottom w:val="none" w:sz="0" w:space="0" w:color="auto"/>
                <w:right w:val="none" w:sz="0" w:space="0" w:color="auto"/>
              </w:divBdr>
            </w:div>
            <w:div w:id="2107336478">
              <w:marLeft w:val="0"/>
              <w:marRight w:val="0"/>
              <w:marTop w:val="0"/>
              <w:marBottom w:val="0"/>
              <w:divBdr>
                <w:top w:val="none" w:sz="0" w:space="0" w:color="auto"/>
                <w:left w:val="none" w:sz="0" w:space="0" w:color="auto"/>
                <w:bottom w:val="none" w:sz="0" w:space="0" w:color="auto"/>
                <w:right w:val="none" w:sz="0" w:space="0" w:color="auto"/>
              </w:divBdr>
            </w:div>
            <w:div w:id="210942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72105">
      <w:bodyDiv w:val="1"/>
      <w:marLeft w:val="0"/>
      <w:marRight w:val="0"/>
      <w:marTop w:val="0"/>
      <w:marBottom w:val="0"/>
      <w:divBdr>
        <w:top w:val="none" w:sz="0" w:space="0" w:color="auto"/>
        <w:left w:val="none" w:sz="0" w:space="0" w:color="auto"/>
        <w:bottom w:val="none" w:sz="0" w:space="0" w:color="auto"/>
        <w:right w:val="none" w:sz="0" w:space="0" w:color="auto"/>
      </w:divBdr>
    </w:div>
    <w:div w:id="952974599">
      <w:bodyDiv w:val="1"/>
      <w:marLeft w:val="0"/>
      <w:marRight w:val="0"/>
      <w:marTop w:val="0"/>
      <w:marBottom w:val="0"/>
      <w:divBdr>
        <w:top w:val="none" w:sz="0" w:space="0" w:color="auto"/>
        <w:left w:val="none" w:sz="0" w:space="0" w:color="auto"/>
        <w:bottom w:val="none" w:sz="0" w:space="0" w:color="auto"/>
        <w:right w:val="none" w:sz="0" w:space="0" w:color="auto"/>
      </w:divBdr>
    </w:div>
    <w:div w:id="960569952">
      <w:bodyDiv w:val="1"/>
      <w:marLeft w:val="0"/>
      <w:marRight w:val="0"/>
      <w:marTop w:val="0"/>
      <w:marBottom w:val="0"/>
      <w:divBdr>
        <w:top w:val="none" w:sz="0" w:space="0" w:color="auto"/>
        <w:left w:val="none" w:sz="0" w:space="0" w:color="auto"/>
        <w:bottom w:val="none" w:sz="0" w:space="0" w:color="auto"/>
        <w:right w:val="none" w:sz="0" w:space="0" w:color="auto"/>
      </w:divBdr>
    </w:div>
    <w:div w:id="992948331">
      <w:bodyDiv w:val="1"/>
      <w:marLeft w:val="0"/>
      <w:marRight w:val="0"/>
      <w:marTop w:val="0"/>
      <w:marBottom w:val="0"/>
      <w:divBdr>
        <w:top w:val="none" w:sz="0" w:space="0" w:color="auto"/>
        <w:left w:val="none" w:sz="0" w:space="0" w:color="auto"/>
        <w:bottom w:val="none" w:sz="0" w:space="0" w:color="auto"/>
        <w:right w:val="none" w:sz="0" w:space="0" w:color="auto"/>
      </w:divBdr>
    </w:div>
    <w:div w:id="1030104330">
      <w:bodyDiv w:val="1"/>
      <w:marLeft w:val="0"/>
      <w:marRight w:val="0"/>
      <w:marTop w:val="0"/>
      <w:marBottom w:val="0"/>
      <w:divBdr>
        <w:top w:val="none" w:sz="0" w:space="0" w:color="auto"/>
        <w:left w:val="none" w:sz="0" w:space="0" w:color="auto"/>
        <w:bottom w:val="none" w:sz="0" w:space="0" w:color="auto"/>
        <w:right w:val="none" w:sz="0" w:space="0" w:color="auto"/>
      </w:divBdr>
    </w:div>
    <w:div w:id="1045371202">
      <w:bodyDiv w:val="1"/>
      <w:marLeft w:val="0"/>
      <w:marRight w:val="0"/>
      <w:marTop w:val="0"/>
      <w:marBottom w:val="0"/>
      <w:divBdr>
        <w:top w:val="none" w:sz="0" w:space="0" w:color="auto"/>
        <w:left w:val="none" w:sz="0" w:space="0" w:color="auto"/>
        <w:bottom w:val="none" w:sz="0" w:space="0" w:color="auto"/>
        <w:right w:val="none" w:sz="0" w:space="0" w:color="auto"/>
      </w:divBdr>
    </w:div>
    <w:div w:id="1053964597">
      <w:bodyDiv w:val="1"/>
      <w:marLeft w:val="0"/>
      <w:marRight w:val="0"/>
      <w:marTop w:val="0"/>
      <w:marBottom w:val="0"/>
      <w:divBdr>
        <w:top w:val="none" w:sz="0" w:space="0" w:color="auto"/>
        <w:left w:val="none" w:sz="0" w:space="0" w:color="auto"/>
        <w:bottom w:val="none" w:sz="0" w:space="0" w:color="auto"/>
        <w:right w:val="none" w:sz="0" w:space="0" w:color="auto"/>
      </w:divBdr>
    </w:div>
    <w:div w:id="1077703731">
      <w:bodyDiv w:val="1"/>
      <w:marLeft w:val="0"/>
      <w:marRight w:val="0"/>
      <w:marTop w:val="0"/>
      <w:marBottom w:val="0"/>
      <w:divBdr>
        <w:top w:val="none" w:sz="0" w:space="0" w:color="auto"/>
        <w:left w:val="none" w:sz="0" w:space="0" w:color="auto"/>
        <w:bottom w:val="none" w:sz="0" w:space="0" w:color="auto"/>
        <w:right w:val="none" w:sz="0" w:space="0" w:color="auto"/>
      </w:divBdr>
    </w:div>
    <w:div w:id="1097479912">
      <w:bodyDiv w:val="1"/>
      <w:marLeft w:val="0"/>
      <w:marRight w:val="0"/>
      <w:marTop w:val="0"/>
      <w:marBottom w:val="0"/>
      <w:divBdr>
        <w:top w:val="none" w:sz="0" w:space="0" w:color="auto"/>
        <w:left w:val="none" w:sz="0" w:space="0" w:color="auto"/>
        <w:bottom w:val="none" w:sz="0" w:space="0" w:color="auto"/>
        <w:right w:val="none" w:sz="0" w:space="0" w:color="auto"/>
      </w:divBdr>
    </w:div>
    <w:div w:id="1099909847">
      <w:bodyDiv w:val="1"/>
      <w:marLeft w:val="0"/>
      <w:marRight w:val="0"/>
      <w:marTop w:val="0"/>
      <w:marBottom w:val="0"/>
      <w:divBdr>
        <w:top w:val="none" w:sz="0" w:space="0" w:color="auto"/>
        <w:left w:val="none" w:sz="0" w:space="0" w:color="auto"/>
        <w:bottom w:val="none" w:sz="0" w:space="0" w:color="auto"/>
        <w:right w:val="none" w:sz="0" w:space="0" w:color="auto"/>
      </w:divBdr>
    </w:div>
    <w:div w:id="1113476764">
      <w:bodyDiv w:val="1"/>
      <w:marLeft w:val="0"/>
      <w:marRight w:val="0"/>
      <w:marTop w:val="0"/>
      <w:marBottom w:val="0"/>
      <w:divBdr>
        <w:top w:val="none" w:sz="0" w:space="0" w:color="auto"/>
        <w:left w:val="none" w:sz="0" w:space="0" w:color="auto"/>
        <w:bottom w:val="none" w:sz="0" w:space="0" w:color="auto"/>
        <w:right w:val="none" w:sz="0" w:space="0" w:color="auto"/>
      </w:divBdr>
    </w:div>
    <w:div w:id="1176074216">
      <w:bodyDiv w:val="1"/>
      <w:marLeft w:val="0"/>
      <w:marRight w:val="0"/>
      <w:marTop w:val="0"/>
      <w:marBottom w:val="0"/>
      <w:divBdr>
        <w:top w:val="none" w:sz="0" w:space="0" w:color="auto"/>
        <w:left w:val="none" w:sz="0" w:space="0" w:color="auto"/>
        <w:bottom w:val="none" w:sz="0" w:space="0" w:color="auto"/>
        <w:right w:val="none" w:sz="0" w:space="0" w:color="auto"/>
      </w:divBdr>
      <w:divsChild>
        <w:div w:id="199782887">
          <w:marLeft w:val="0"/>
          <w:marRight w:val="0"/>
          <w:marTop w:val="0"/>
          <w:marBottom w:val="0"/>
          <w:divBdr>
            <w:top w:val="none" w:sz="0" w:space="0" w:color="auto"/>
            <w:left w:val="none" w:sz="0" w:space="0" w:color="auto"/>
            <w:bottom w:val="none" w:sz="0" w:space="0" w:color="auto"/>
            <w:right w:val="none" w:sz="0" w:space="0" w:color="auto"/>
          </w:divBdr>
        </w:div>
      </w:divsChild>
    </w:div>
    <w:div w:id="1188104080">
      <w:bodyDiv w:val="1"/>
      <w:marLeft w:val="0"/>
      <w:marRight w:val="0"/>
      <w:marTop w:val="0"/>
      <w:marBottom w:val="0"/>
      <w:divBdr>
        <w:top w:val="none" w:sz="0" w:space="0" w:color="auto"/>
        <w:left w:val="none" w:sz="0" w:space="0" w:color="auto"/>
        <w:bottom w:val="none" w:sz="0" w:space="0" w:color="auto"/>
        <w:right w:val="none" w:sz="0" w:space="0" w:color="auto"/>
      </w:divBdr>
    </w:div>
    <w:div w:id="1206258453">
      <w:bodyDiv w:val="1"/>
      <w:marLeft w:val="0"/>
      <w:marRight w:val="0"/>
      <w:marTop w:val="0"/>
      <w:marBottom w:val="0"/>
      <w:divBdr>
        <w:top w:val="none" w:sz="0" w:space="0" w:color="auto"/>
        <w:left w:val="none" w:sz="0" w:space="0" w:color="auto"/>
        <w:bottom w:val="none" w:sz="0" w:space="0" w:color="auto"/>
        <w:right w:val="none" w:sz="0" w:space="0" w:color="auto"/>
      </w:divBdr>
    </w:div>
    <w:div w:id="1225799288">
      <w:bodyDiv w:val="1"/>
      <w:marLeft w:val="0"/>
      <w:marRight w:val="0"/>
      <w:marTop w:val="0"/>
      <w:marBottom w:val="0"/>
      <w:divBdr>
        <w:top w:val="none" w:sz="0" w:space="0" w:color="auto"/>
        <w:left w:val="none" w:sz="0" w:space="0" w:color="auto"/>
        <w:bottom w:val="none" w:sz="0" w:space="0" w:color="auto"/>
        <w:right w:val="none" w:sz="0" w:space="0" w:color="auto"/>
      </w:divBdr>
    </w:div>
    <w:div w:id="1228607952">
      <w:bodyDiv w:val="1"/>
      <w:marLeft w:val="0"/>
      <w:marRight w:val="0"/>
      <w:marTop w:val="0"/>
      <w:marBottom w:val="0"/>
      <w:divBdr>
        <w:top w:val="none" w:sz="0" w:space="0" w:color="auto"/>
        <w:left w:val="none" w:sz="0" w:space="0" w:color="auto"/>
        <w:bottom w:val="none" w:sz="0" w:space="0" w:color="auto"/>
        <w:right w:val="none" w:sz="0" w:space="0" w:color="auto"/>
      </w:divBdr>
      <w:divsChild>
        <w:div w:id="574825486">
          <w:marLeft w:val="0"/>
          <w:marRight w:val="0"/>
          <w:marTop w:val="0"/>
          <w:marBottom w:val="0"/>
          <w:divBdr>
            <w:top w:val="none" w:sz="0" w:space="0" w:color="auto"/>
            <w:left w:val="none" w:sz="0" w:space="0" w:color="auto"/>
            <w:bottom w:val="none" w:sz="0" w:space="0" w:color="auto"/>
            <w:right w:val="none" w:sz="0" w:space="0" w:color="auto"/>
          </w:divBdr>
        </w:div>
        <w:div w:id="1024401988">
          <w:marLeft w:val="0"/>
          <w:marRight w:val="0"/>
          <w:marTop w:val="0"/>
          <w:marBottom w:val="0"/>
          <w:divBdr>
            <w:top w:val="none" w:sz="0" w:space="0" w:color="auto"/>
            <w:left w:val="none" w:sz="0" w:space="0" w:color="auto"/>
            <w:bottom w:val="none" w:sz="0" w:space="0" w:color="auto"/>
            <w:right w:val="none" w:sz="0" w:space="0" w:color="auto"/>
          </w:divBdr>
        </w:div>
        <w:div w:id="1373112185">
          <w:marLeft w:val="0"/>
          <w:marRight w:val="0"/>
          <w:marTop w:val="0"/>
          <w:marBottom w:val="0"/>
          <w:divBdr>
            <w:top w:val="none" w:sz="0" w:space="0" w:color="auto"/>
            <w:left w:val="none" w:sz="0" w:space="0" w:color="auto"/>
            <w:bottom w:val="none" w:sz="0" w:space="0" w:color="auto"/>
            <w:right w:val="none" w:sz="0" w:space="0" w:color="auto"/>
          </w:divBdr>
        </w:div>
      </w:divsChild>
    </w:div>
    <w:div w:id="1241601341">
      <w:bodyDiv w:val="1"/>
      <w:marLeft w:val="0"/>
      <w:marRight w:val="0"/>
      <w:marTop w:val="0"/>
      <w:marBottom w:val="0"/>
      <w:divBdr>
        <w:top w:val="none" w:sz="0" w:space="0" w:color="auto"/>
        <w:left w:val="none" w:sz="0" w:space="0" w:color="auto"/>
        <w:bottom w:val="none" w:sz="0" w:space="0" w:color="auto"/>
        <w:right w:val="none" w:sz="0" w:space="0" w:color="auto"/>
      </w:divBdr>
    </w:div>
    <w:div w:id="1243875320">
      <w:bodyDiv w:val="1"/>
      <w:marLeft w:val="0"/>
      <w:marRight w:val="0"/>
      <w:marTop w:val="0"/>
      <w:marBottom w:val="0"/>
      <w:divBdr>
        <w:top w:val="none" w:sz="0" w:space="0" w:color="auto"/>
        <w:left w:val="none" w:sz="0" w:space="0" w:color="auto"/>
        <w:bottom w:val="none" w:sz="0" w:space="0" w:color="auto"/>
        <w:right w:val="none" w:sz="0" w:space="0" w:color="auto"/>
      </w:divBdr>
      <w:divsChild>
        <w:div w:id="438111972">
          <w:marLeft w:val="0"/>
          <w:marRight w:val="0"/>
          <w:marTop w:val="0"/>
          <w:marBottom w:val="0"/>
          <w:divBdr>
            <w:top w:val="none" w:sz="0" w:space="0" w:color="auto"/>
            <w:left w:val="none" w:sz="0" w:space="0" w:color="auto"/>
            <w:bottom w:val="none" w:sz="0" w:space="0" w:color="auto"/>
            <w:right w:val="none" w:sz="0" w:space="0" w:color="auto"/>
          </w:divBdr>
        </w:div>
      </w:divsChild>
    </w:div>
    <w:div w:id="1246039621">
      <w:bodyDiv w:val="1"/>
      <w:marLeft w:val="0"/>
      <w:marRight w:val="0"/>
      <w:marTop w:val="0"/>
      <w:marBottom w:val="0"/>
      <w:divBdr>
        <w:top w:val="none" w:sz="0" w:space="0" w:color="auto"/>
        <w:left w:val="none" w:sz="0" w:space="0" w:color="auto"/>
        <w:bottom w:val="none" w:sz="0" w:space="0" w:color="auto"/>
        <w:right w:val="none" w:sz="0" w:space="0" w:color="auto"/>
      </w:divBdr>
    </w:div>
    <w:div w:id="1250626519">
      <w:bodyDiv w:val="1"/>
      <w:marLeft w:val="0"/>
      <w:marRight w:val="0"/>
      <w:marTop w:val="0"/>
      <w:marBottom w:val="0"/>
      <w:divBdr>
        <w:top w:val="none" w:sz="0" w:space="0" w:color="auto"/>
        <w:left w:val="none" w:sz="0" w:space="0" w:color="auto"/>
        <w:bottom w:val="none" w:sz="0" w:space="0" w:color="auto"/>
        <w:right w:val="none" w:sz="0" w:space="0" w:color="auto"/>
      </w:divBdr>
      <w:divsChild>
        <w:div w:id="1581909595">
          <w:marLeft w:val="0"/>
          <w:marRight w:val="0"/>
          <w:marTop w:val="0"/>
          <w:marBottom w:val="0"/>
          <w:divBdr>
            <w:top w:val="none" w:sz="0" w:space="0" w:color="auto"/>
            <w:left w:val="none" w:sz="0" w:space="0" w:color="auto"/>
            <w:bottom w:val="none" w:sz="0" w:space="0" w:color="auto"/>
            <w:right w:val="none" w:sz="0" w:space="0" w:color="auto"/>
          </w:divBdr>
          <w:divsChild>
            <w:div w:id="2097238895">
              <w:marLeft w:val="0"/>
              <w:marRight w:val="0"/>
              <w:marTop w:val="0"/>
              <w:marBottom w:val="0"/>
              <w:divBdr>
                <w:top w:val="none" w:sz="0" w:space="0" w:color="auto"/>
                <w:left w:val="none" w:sz="0" w:space="0" w:color="auto"/>
                <w:bottom w:val="none" w:sz="0" w:space="0" w:color="auto"/>
                <w:right w:val="none" w:sz="0" w:space="0" w:color="auto"/>
              </w:divBdr>
              <w:divsChild>
                <w:div w:id="631253128">
                  <w:marLeft w:val="0"/>
                  <w:marRight w:val="0"/>
                  <w:marTop w:val="0"/>
                  <w:marBottom w:val="0"/>
                  <w:divBdr>
                    <w:top w:val="none" w:sz="0" w:space="0" w:color="auto"/>
                    <w:left w:val="none" w:sz="0" w:space="0" w:color="auto"/>
                    <w:bottom w:val="none" w:sz="0" w:space="0" w:color="auto"/>
                    <w:right w:val="none" w:sz="0" w:space="0" w:color="auto"/>
                  </w:divBdr>
                  <w:divsChild>
                    <w:div w:id="746849111">
                      <w:marLeft w:val="0"/>
                      <w:marRight w:val="0"/>
                      <w:marTop w:val="0"/>
                      <w:marBottom w:val="0"/>
                      <w:divBdr>
                        <w:top w:val="none" w:sz="0" w:space="0" w:color="auto"/>
                        <w:left w:val="none" w:sz="0" w:space="0" w:color="auto"/>
                        <w:bottom w:val="none" w:sz="0" w:space="0" w:color="auto"/>
                        <w:right w:val="none" w:sz="0" w:space="0" w:color="auto"/>
                      </w:divBdr>
                      <w:divsChild>
                        <w:div w:id="1888910125">
                          <w:marLeft w:val="0"/>
                          <w:marRight w:val="0"/>
                          <w:marTop w:val="0"/>
                          <w:marBottom w:val="0"/>
                          <w:divBdr>
                            <w:top w:val="none" w:sz="0" w:space="0" w:color="auto"/>
                            <w:left w:val="none" w:sz="0" w:space="0" w:color="auto"/>
                            <w:bottom w:val="none" w:sz="0" w:space="0" w:color="auto"/>
                            <w:right w:val="none" w:sz="0" w:space="0" w:color="auto"/>
                          </w:divBdr>
                          <w:divsChild>
                            <w:div w:id="765420634">
                              <w:marLeft w:val="0"/>
                              <w:marRight w:val="0"/>
                              <w:marTop w:val="0"/>
                              <w:marBottom w:val="0"/>
                              <w:divBdr>
                                <w:top w:val="none" w:sz="0" w:space="0" w:color="auto"/>
                                <w:left w:val="none" w:sz="0" w:space="0" w:color="auto"/>
                                <w:bottom w:val="none" w:sz="0" w:space="0" w:color="auto"/>
                                <w:right w:val="none" w:sz="0" w:space="0" w:color="auto"/>
                              </w:divBdr>
                              <w:divsChild>
                                <w:div w:id="166836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902329">
      <w:bodyDiv w:val="1"/>
      <w:marLeft w:val="0"/>
      <w:marRight w:val="0"/>
      <w:marTop w:val="0"/>
      <w:marBottom w:val="0"/>
      <w:divBdr>
        <w:top w:val="none" w:sz="0" w:space="0" w:color="auto"/>
        <w:left w:val="none" w:sz="0" w:space="0" w:color="auto"/>
        <w:bottom w:val="none" w:sz="0" w:space="0" w:color="auto"/>
        <w:right w:val="none" w:sz="0" w:space="0" w:color="auto"/>
      </w:divBdr>
    </w:div>
    <w:div w:id="1260410738">
      <w:bodyDiv w:val="1"/>
      <w:marLeft w:val="0"/>
      <w:marRight w:val="0"/>
      <w:marTop w:val="0"/>
      <w:marBottom w:val="0"/>
      <w:divBdr>
        <w:top w:val="none" w:sz="0" w:space="0" w:color="auto"/>
        <w:left w:val="none" w:sz="0" w:space="0" w:color="auto"/>
        <w:bottom w:val="none" w:sz="0" w:space="0" w:color="auto"/>
        <w:right w:val="none" w:sz="0" w:space="0" w:color="auto"/>
      </w:divBdr>
      <w:divsChild>
        <w:div w:id="500000263">
          <w:marLeft w:val="0"/>
          <w:marRight w:val="0"/>
          <w:marTop w:val="0"/>
          <w:marBottom w:val="0"/>
          <w:divBdr>
            <w:top w:val="none" w:sz="0" w:space="0" w:color="auto"/>
            <w:left w:val="none" w:sz="0" w:space="0" w:color="auto"/>
            <w:bottom w:val="none" w:sz="0" w:space="0" w:color="auto"/>
            <w:right w:val="none" w:sz="0" w:space="0" w:color="auto"/>
          </w:divBdr>
        </w:div>
      </w:divsChild>
    </w:div>
    <w:div w:id="1281182427">
      <w:bodyDiv w:val="1"/>
      <w:marLeft w:val="0"/>
      <w:marRight w:val="0"/>
      <w:marTop w:val="0"/>
      <w:marBottom w:val="0"/>
      <w:divBdr>
        <w:top w:val="none" w:sz="0" w:space="0" w:color="auto"/>
        <w:left w:val="none" w:sz="0" w:space="0" w:color="auto"/>
        <w:bottom w:val="none" w:sz="0" w:space="0" w:color="auto"/>
        <w:right w:val="none" w:sz="0" w:space="0" w:color="auto"/>
      </w:divBdr>
    </w:div>
    <w:div w:id="1290479107">
      <w:bodyDiv w:val="1"/>
      <w:marLeft w:val="0"/>
      <w:marRight w:val="0"/>
      <w:marTop w:val="0"/>
      <w:marBottom w:val="0"/>
      <w:divBdr>
        <w:top w:val="none" w:sz="0" w:space="0" w:color="auto"/>
        <w:left w:val="none" w:sz="0" w:space="0" w:color="auto"/>
        <w:bottom w:val="none" w:sz="0" w:space="0" w:color="auto"/>
        <w:right w:val="none" w:sz="0" w:space="0" w:color="auto"/>
      </w:divBdr>
      <w:divsChild>
        <w:div w:id="370498605">
          <w:marLeft w:val="0"/>
          <w:marRight w:val="0"/>
          <w:marTop w:val="0"/>
          <w:marBottom w:val="0"/>
          <w:divBdr>
            <w:top w:val="none" w:sz="0" w:space="0" w:color="auto"/>
            <w:left w:val="none" w:sz="0" w:space="0" w:color="auto"/>
            <w:bottom w:val="none" w:sz="0" w:space="0" w:color="auto"/>
            <w:right w:val="none" w:sz="0" w:space="0" w:color="auto"/>
          </w:divBdr>
        </w:div>
        <w:div w:id="991985477">
          <w:marLeft w:val="0"/>
          <w:marRight w:val="0"/>
          <w:marTop w:val="0"/>
          <w:marBottom w:val="0"/>
          <w:divBdr>
            <w:top w:val="none" w:sz="0" w:space="0" w:color="auto"/>
            <w:left w:val="none" w:sz="0" w:space="0" w:color="auto"/>
            <w:bottom w:val="none" w:sz="0" w:space="0" w:color="auto"/>
            <w:right w:val="none" w:sz="0" w:space="0" w:color="auto"/>
          </w:divBdr>
        </w:div>
        <w:div w:id="826746524">
          <w:marLeft w:val="0"/>
          <w:marRight w:val="0"/>
          <w:marTop w:val="0"/>
          <w:marBottom w:val="0"/>
          <w:divBdr>
            <w:top w:val="none" w:sz="0" w:space="0" w:color="auto"/>
            <w:left w:val="none" w:sz="0" w:space="0" w:color="auto"/>
            <w:bottom w:val="none" w:sz="0" w:space="0" w:color="auto"/>
            <w:right w:val="none" w:sz="0" w:space="0" w:color="auto"/>
          </w:divBdr>
        </w:div>
      </w:divsChild>
    </w:div>
    <w:div w:id="1291327669">
      <w:bodyDiv w:val="1"/>
      <w:marLeft w:val="0"/>
      <w:marRight w:val="0"/>
      <w:marTop w:val="0"/>
      <w:marBottom w:val="0"/>
      <w:divBdr>
        <w:top w:val="none" w:sz="0" w:space="0" w:color="auto"/>
        <w:left w:val="none" w:sz="0" w:space="0" w:color="auto"/>
        <w:bottom w:val="none" w:sz="0" w:space="0" w:color="auto"/>
        <w:right w:val="none" w:sz="0" w:space="0" w:color="auto"/>
      </w:divBdr>
    </w:div>
    <w:div w:id="1292439807">
      <w:bodyDiv w:val="1"/>
      <w:marLeft w:val="0"/>
      <w:marRight w:val="0"/>
      <w:marTop w:val="0"/>
      <w:marBottom w:val="0"/>
      <w:divBdr>
        <w:top w:val="none" w:sz="0" w:space="0" w:color="auto"/>
        <w:left w:val="none" w:sz="0" w:space="0" w:color="auto"/>
        <w:bottom w:val="none" w:sz="0" w:space="0" w:color="auto"/>
        <w:right w:val="none" w:sz="0" w:space="0" w:color="auto"/>
      </w:divBdr>
    </w:div>
    <w:div w:id="1297105090">
      <w:bodyDiv w:val="1"/>
      <w:marLeft w:val="0"/>
      <w:marRight w:val="0"/>
      <w:marTop w:val="0"/>
      <w:marBottom w:val="0"/>
      <w:divBdr>
        <w:top w:val="none" w:sz="0" w:space="0" w:color="auto"/>
        <w:left w:val="none" w:sz="0" w:space="0" w:color="auto"/>
        <w:bottom w:val="none" w:sz="0" w:space="0" w:color="auto"/>
        <w:right w:val="none" w:sz="0" w:space="0" w:color="auto"/>
      </w:divBdr>
    </w:div>
    <w:div w:id="1345205885">
      <w:bodyDiv w:val="1"/>
      <w:marLeft w:val="0"/>
      <w:marRight w:val="0"/>
      <w:marTop w:val="0"/>
      <w:marBottom w:val="0"/>
      <w:divBdr>
        <w:top w:val="none" w:sz="0" w:space="0" w:color="auto"/>
        <w:left w:val="none" w:sz="0" w:space="0" w:color="auto"/>
        <w:bottom w:val="none" w:sz="0" w:space="0" w:color="auto"/>
        <w:right w:val="none" w:sz="0" w:space="0" w:color="auto"/>
      </w:divBdr>
    </w:div>
    <w:div w:id="1369719293">
      <w:bodyDiv w:val="1"/>
      <w:marLeft w:val="0"/>
      <w:marRight w:val="0"/>
      <w:marTop w:val="0"/>
      <w:marBottom w:val="0"/>
      <w:divBdr>
        <w:top w:val="none" w:sz="0" w:space="0" w:color="auto"/>
        <w:left w:val="none" w:sz="0" w:space="0" w:color="auto"/>
        <w:bottom w:val="none" w:sz="0" w:space="0" w:color="auto"/>
        <w:right w:val="none" w:sz="0" w:space="0" w:color="auto"/>
      </w:divBdr>
    </w:div>
    <w:div w:id="1380856616">
      <w:bodyDiv w:val="1"/>
      <w:marLeft w:val="0"/>
      <w:marRight w:val="0"/>
      <w:marTop w:val="0"/>
      <w:marBottom w:val="0"/>
      <w:divBdr>
        <w:top w:val="none" w:sz="0" w:space="0" w:color="auto"/>
        <w:left w:val="none" w:sz="0" w:space="0" w:color="auto"/>
        <w:bottom w:val="none" w:sz="0" w:space="0" w:color="auto"/>
        <w:right w:val="none" w:sz="0" w:space="0" w:color="auto"/>
      </w:divBdr>
    </w:div>
    <w:div w:id="1432047224">
      <w:bodyDiv w:val="1"/>
      <w:marLeft w:val="0"/>
      <w:marRight w:val="0"/>
      <w:marTop w:val="0"/>
      <w:marBottom w:val="0"/>
      <w:divBdr>
        <w:top w:val="none" w:sz="0" w:space="0" w:color="auto"/>
        <w:left w:val="none" w:sz="0" w:space="0" w:color="auto"/>
        <w:bottom w:val="none" w:sz="0" w:space="0" w:color="auto"/>
        <w:right w:val="none" w:sz="0" w:space="0" w:color="auto"/>
      </w:divBdr>
      <w:divsChild>
        <w:div w:id="288518416">
          <w:marLeft w:val="0"/>
          <w:marRight w:val="0"/>
          <w:marTop w:val="0"/>
          <w:marBottom w:val="0"/>
          <w:divBdr>
            <w:top w:val="none" w:sz="0" w:space="0" w:color="auto"/>
            <w:left w:val="none" w:sz="0" w:space="0" w:color="auto"/>
            <w:bottom w:val="none" w:sz="0" w:space="0" w:color="auto"/>
            <w:right w:val="none" w:sz="0" w:space="0" w:color="auto"/>
          </w:divBdr>
        </w:div>
        <w:div w:id="524444691">
          <w:marLeft w:val="0"/>
          <w:marRight w:val="0"/>
          <w:marTop w:val="0"/>
          <w:marBottom w:val="0"/>
          <w:divBdr>
            <w:top w:val="none" w:sz="0" w:space="0" w:color="auto"/>
            <w:left w:val="none" w:sz="0" w:space="0" w:color="auto"/>
            <w:bottom w:val="none" w:sz="0" w:space="0" w:color="auto"/>
            <w:right w:val="none" w:sz="0" w:space="0" w:color="auto"/>
          </w:divBdr>
        </w:div>
        <w:div w:id="746344299">
          <w:marLeft w:val="0"/>
          <w:marRight w:val="0"/>
          <w:marTop w:val="0"/>
          <w:marBottom w:val="0"/>
          <w:divBdr>
            <w:top w:val="none" w:sz="0" w:space="0" w:color="auto"/>
            <w:left w:val="none" w:sz="0" w:space="0" w:color="auto"/>
            <w:bottom w:val="none" w:sz="0" w:space="0" w:color="auto"/>
            <w:right w:val="none" w:sz="0" w:space="0" w:color="auto"/>
          </w:divBdr>
        </w:div>
        <w:div w:id="1270119400">
          <w:marLeft w:val="0"/>
          <w:marRight w:val="0"/>
          <w:marTop w:val="0"/>
          <w:marBottom w:val="0"/>
          <w:divBdr>
            <w:top w:val="none" w:sz="0" w:space="0" w:color="auto"/>
            <w:left w:val="none" w:sz="0" w:space="0" w:color="auto"/>
            <w:bottom w:val="none" w:sz="0" w:space="0" w:color="auto"/>
            <w:right w:val="none" w:sz="0" w:space="0" w:color="auto"/>
          </w:divBdr>
        </w:div>
        <w:div w:id="1420252737">
          <w:marLeft w:val="0"/>
          <w:marRight w:val="0"/>
          <w:marTop w:val="0"/>
          <w:marBottom w:val="0"/>
          <w:divBdr>
            <w:top w:val="none" w:sz="0" w:space="0" w:color="auto"/>
            <w:left w:val="none" w:sz="0" w:space="0" w:color="auto"/>
            <w:bottom w:val="none" w:sz="0" w:space="0" w:color="auto"/>
            <w:right w:val="none" w:sz="0" w:space="0" w:color="auto"/>
          </w:divBdr>
        </w:div>
        <w:div w:id="1486436094">
          <w:marLeft w:val="0"/>
          <w:marRight w:val="0"/>
          <w:marTop w:val="0"/>
          <w:marBottom w:val="0"/>
          <w:divBdr>
            <w:top w:val="none" w:sz="0" w:space="0" w:color="auto"/>
            <w:left w:val="none" w:sz="0" w:space="0" w:color="auto"/>
            <w:bottom w:val="none" w:sz="0" w:space="0" w:color="auto"/>
            <w:right w:val="none" w:sz="0" w:space="0" w:color="auto"/>
          </w:divBdr>
        </w:div>
      </w:divsChild>
    </w:div>
    <w:div w:id="1452623721">
      <w:bodyDiv w:val="1"/>
      <w:marLeft w:val="0"/>
      <w:marRight w:val="0"/>
      <w:marTop w:val="0"/>
      <w:marBottom w:val="0"/>
      <w:divBdr>
        <w:top w:val="none" w:sz="0" w:space="0" w:color="auto"/>
        <w:left w:val="none" w:sz="0" w:space="0" w:color="auto"/>
        <w:bottom w:val="none" w:sz="0" w:space="0" w:color="auto"/>
        <w:right w:val="none" w:sz="0" w:space="0" w:color="auto"/>
      </w:divBdr>
    </w:div>
    <w:div w:id="1459491249">
      <w:bodyDiv w:val="1"/>
      <w:marLeft w:val="0"/>
      <w:marRight w:val="0"/>
      <w:marTop w:val="0"/>
      <w:marBottom w:val="0"/>
      <w:divBdr>
        <w:top w:val="none" w:sz="0" w:space="0" w:color="auto"/>
        <w:left w:val="none" w:sz="0" w:space="0" w:color="auto"/>
        <w:bottom w:val="none" w:sz="0" w:space="0" w:color="auto"/>
        <w:right w:val="none" w:sz="0" w:space="0" w:color="auto"/>
      </w:divBdr>
      <w:divsChild>
        <w:div w:id="666445262">
          <w:marLeft w:val="0"/>
          <w:marRight w:val="0"/>
          <w:marTop w:val="0"/>
          <w:marBottom w:val="0"/>
          <w:divBdr>
            <w:top w:val="none" w:sz="0" w:space="0" w:color="auto"/>
            <w:left w:val="none" w:sz="0" w:space="0" w:color="auto"/>
            <w:bottom w:val="none" w:sz="0" w:space="0" w:color="auto"/>
            <w:right w:val="none" w:sz="0" w:space="0" w:color="auto"/>
          </w:divBdr>
        </w:div>
        <w:div w:id="1820800327">
          <w:marLeft w:val="0"/>
          <w:marRight w:val="0"/>
          <w:marTop w:val="0"/>
          <w:marBottom w:val="0"/>
          <w:divBdr>
            <w:top w:val="none" w:sz="0" w:space="0" w:color="auto"/>
            <w:left w:val="none" w:sz="0" w:space="0" w:color="auto"/>
            <w:bottom w:val="none" w:sz="0" w:space="0" w:color="auto"/>
            <w:right w:val="none" w:sz="0" w:space="0" w:color="auto"/>
          </w:divBdr>
        </w:div>
        <w:div w:id="149831018">
          <w:marLeft w:val="0"/>
          <w:marRight w:val="0"/>
          <w:marTop w:val="0"/>
          <w:marBottom w:val="0"/>
          <w:divBdr>
            <w:top w:val="none" w:sz="0" w:space="0" w:color="auto"/>
            <w:left w:val="none" w:sz="0" w:space="0" w:color="auto"/>
            <w:bottom w:val="none" w:sz="0" w:space="0" w:color="auto"/>
            <w:right w:val="none" w:sz="0" w:space="0" w:color="auto"/>
          </w:divBdr>
        </w:div>
        <w:div w:id="635524772">
          <w:marLeft w:val="0"/>
          <w:marRight w:val="0"/>
          <w:marTop w:val="0"/>
          <w:marBottom w:val="0"/>
          <w:divBdr>
            <w:top w:val="none" w:sz="0" w:space="0" w:color="auto"/>
            <w:left w:val="none" w:sz="0" w:space="0" w:color="auto"/>
            <w:bottom w:val="none" w:sz="0" w:space="0" w:color="auto"/>
            <w:right w:val="none" w:sz="0" w:space="0" w:color="auto"/>
          </w:divBdr>
        </w:div>
        <w:div w:id="1536962362">
          <w:marLeft w:val="0"/>
          <w:marRight w:val="0"/>
          <w:marTop w:val="0"/>
          <w:marBottom w:val="0"/>
          <w:divBdr>
            <w:top w:val="none" w:sz="0" w:space="0" w:color="auto"/>
            <w:left w:val="none" w:sz="0" w:space="0" w:color="auto"/>
            <w:bottom w:val="none" w:sz="0" w:space="0" w:color="auto"/>
            <w:right w:val="none" w:sz="0" w:space="0" w:color="auto"/>
          </w:divBdr>
          <w:divsChild>
            <w:div w:id="944070768">
              <w:marLeft w:val="0"/>
              <w:marRight w:val="0"/>
              <w:marTop w:val="0"/>
              <w:marBottom w:val="0"/>
              <w:divBdr>
                <w:top w:val="none" w:sz="0" w:space="0" w:color="auto"/>
                <w:left w:val="none" w:sz="0" w:space="0" w:color="auto"/>
                <w:bottom w:val="none" w:sz="0" w:space="0" w:color="auto"/>
                <w:right w:val="none" w:sz="0" w:space="0" w:color="auto"/>
              </w:divBdr>
              <w:divsChild>
                <w:div w:id="53352818">
                  <w:marLeft w:val="0"/>
                  <w:marRight w:val="0"/>
                  <w:marTop w:val="0"/>
                  <w:marBottom w:val="0"/>
                  <w:divBdr>
                    <w:top w:val="none" w:sz="0" w:space="0" w:color="auto"/>
                    <w:left w:val="none" w:sz="0" w:space="0" w:color="auto"/>
                    <w:bottom w:val="none" w:sz="0" w:space="0" w:color="auto"/>
                    <w:right w:val="none" w:sz="0" w:space="0" w:color="auto"/>
                  </w:divBdr>
                </w:div>
                <w:div w:id="889456513">
                  <w:marLeft w:val="0"/>
                  <w:marRight w:val="0"/>
                  <w:marTop w:val="0"/>
                  <w:marBottom w:val="0"/>
                  <w:divBdr>
                    <w:top w:val="none" w:sz="0" w:space="0" w:color="auto"/>
                    <w:left w:val="none" w:sz="0" w:space="0" w:color="auto"/>
                    <w:bottom w:val="none" w:sz="0" w:space="0" w:color="auto"/>
                    <w:right w:val="none" w:sz="0" w:space="0" w:color="auto"/>
                  </w:divBdr>
                </w:div>
                <w:div w:id="145667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10211">
      <w:bodyDiv w:val="1"/>
      <w:marLeft w:val="0"/>
      <w:marRight w:val="0"/>
      <w:marTop w:val="0"/>
      <w:marBottom w:val="0"/>
      <w:divBdr>
        <w:top w:val="none" w:sz="0" w:space="0" w:color="auto"/>
        <w:left w:val="none" w:sz="0" w:space="0" w:color="auto"/>
        <w:bottom w:val="none" w:sz="0" w:space="0" w:color="auto"/>
        <w:right w:val="none" w:sz="0" w:space="0" w:color="auto"/>
      </w:divBdr>
    </w:div>
    <w:div w:id="1478495639">
      <w:bodyDiv w:val="1"/>
      <w:marLeft w:val="0"/>
      <w:marRight w:val="0"/>
      <w:marTop w:val="0"/>
      <w:marBottom w:val="0"/>
      <w:divBdr>
        <w:top w:val="none" w:sz="0" w:space="0" w:color="auto"/>
        <w:left w:val="none" w:sz="0" w:space="0" w:color="auto"/>
        <w:bottom w:val="none" w:sz="0" w:space="0" w:color="auto"/>
        <w:right w:val="none" w:sz="0" w:space="0" w:color="auto"/>
      </w:divBdr>
    </w:div>
    <w:div w:id="1480615496">
      <w:bodyDiv w:val="1"/>
      <w:marLeft w:val="0"/>
      <w:marRight w:val="0"/>
      <w:marTop w:val="0"/>
      <w:marBottom w:val="0"/>
      <w:divBdr>
        <w:top w:val="none" w:sz="0" w:space="0" w:color="auto"/>
        <w:left w:val="none" w:sz="0" w:space="0" w:color="auto"/>
        <w:bottom w:val="none" w:sz="0" w:space="0" w:color="auto"/>
        <w:right w:val="none" w:sz="0" w:space="0" w:color="auto"/>
      </w:divBdr>
    </w:div>
    <w:div w:id="1490318411">
      <w:bodyDiv w:val="1"/>
      <w:marLeft w:val="0"/>
      <w:marRight w:val="0"/>
      <w:marTop w:val="0"/>
      <w:marBottom w:val="0"/>
      <w:divBdr>
        <w:top w:val="none" w:sz="0" w:space="0" w:color="auto"/>
        <w:left w:val="none" w:sz="0" w:space="0" w:color="auto"/>
        <w:bottom w:val="none" w:sz="0" w:space="0" w:color="auto"/>
        <w:right w:val="none" w:sz="0" w:space="0" w:color="auto"/>
      </w:divBdr>
    </w:div>
    <w:div w:id="1506241643">
      <w:bodyDiv w:val="1"/>
      <w:marLeft w:val="0"/>
      <w:marRight w:val="0"/>
      <w:marTop w:val="0"/>
      <w:marBottom w:val="0"/>
      <w:divBdr>
        <w:top w:val="none" w:sz="0" w:space="0" w:color="auto"/>
        <w:left w:val="none" w:sz="0" w:space="0" w:color="auto"/>
        <w:bottom w:val="none" w:sz="0" w:space="0" w:color="auto"/>
        <w:right w:val="none" w:sz="0" w:space="0" w:color="auto"/>
      </w:divBdr>
      <w:divsChild>
        <w:div w:id="1284848970">
          <w:marLeft w:val="0"/>
          <w:marRight w:val="0"/>
          <w:marTop w:val="0"/>
          <w:marBottom w:val="0"/>
          <w:divBdr>
            <w:top w:val="none" w:sz="0" w:space="0" w:color="auto"/>
            <w:left w:val="none" w:sz="0" w:space="0" w:color="auto"/>
            <w:bottom w:val="none" w:sz="0" w:space="0" w:color="auto"/>
            <w:right w:val="none" w:sz="0" w:space="0" w:color="auto"/>
          </w:divBdr>
          <w:divsChild>
            <w:div w:id="811826561">
              <w:marLeft w:val="0"/>
              <w:marRight w:val="0"/>
              <w:marTop w:val="0"/>
              <w:marBottom w:val="0"/>
              <w:divBdr>
                <w:top w:val="none" w:sz="0" w:space="0" w:color="auto"/>
                <w:left w:val="none" w:sz="0" w:space="0" w:color="auto"/>
                <w:bottom w:val="single" w:sz="6" w:space="0" w:color="808080"/>
                <w:right w:val="none" w:sz="0" w:space="0" w:color="auto"/>
              </w:divBdr>
            </w:div>
            <w:div w:id="1830055344">
              <w:marLeft w:val="0"/>
              <w:marRight w:val="0"/>
              <w:marTop w:val="0"/>
              <w:marBottom w:val="0"/>
              <w:divBdr>
                <w:top w:val="none" w:sz="0" w:space="0" w:color="auto"/>
                <w:left w:val="none" w:sz="0" w:space="0" w:color="auto"/>
                <w:bottom w:val="single" w:sz="6" w:space="0" w:color="808080"/>
                <w:right w:val="none" w:sz="0" w:space="0" w:color="auto"/>
              </w:divBdr>
            </w:div>
            <w:div w:id="672806144">
              <w:marLeft w:val="0"/>
              <w:marRight w:val="0"/>
              <w:marTop w:val="0"/>
              <w:marBottom w:val="0"/>
              <w:divBdr>
                <w:top w:val="none" w:sz="0" w:space="0" w:color="auto"/>
                <w:left w:val="none" w:sz="0" w:space="0" w:color="auto"/>
                <w:bottom w:val="single" w:sz="6" w:space="0" w:color="808080"/>
                <w:right w:val="none" w:sz="0" w:space="0" w:color="auto"/>
              </w:divBdr>
            </w:div>
            <w:div w:id="1519199380">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 w:id="1522089739">
      <w:bodyDiv w:val="1"/>
      <w:marLeft w:val="0"/>
      <w:marRight w:val="0"/>
      <w:marTop w:val="0"/>
      <w:marBottom w:val="0"/>
      <w:divBdr>
        <w:top w:val="none" w:sz="0" w:space="0" w:color="auto"/>
        <w:left w:val="none" w:sz="0" w:space="0" w:color="auto"/>
        <w:bottom w:val="none" w:sz="0" w:space="0" w:color="auto"/>
        <w:right w:val="none" w:sz="0" w:space="0" w:color="auto"/>
      </w:divBdr>
      <w:divsChild>
        <w:div w:id="1172573584">
          <w:marLeft w:val="0"/>
          <w:marRight w:val="0"/>
          <w:marTop w:val="0"/>
          <w:marBottom w:val="0"/>
          <w:divBdr>
            <w:top w:val="none" w:sz="0" w:space="0" w:color="auto"/>
            <w:left w:val="none" w:sz="0" w:space="0" w:color="auto"/>
            <w:bottom w:val="none" w:sz="0" w:space="0" w:color="auto"/>
            <w:right w:val="none" w:sz="0" w:space="0" w:color="auto"/>
          </w:divBdr>
          <w:divsChild>
            <w:div w:id="135879471">
              <w:marLeft w:val="0"/>
              <w:marRight w:val="0"/>
              <w:marTop w:val="0"/>
              <w:marBottom w:val="0"/>
              <w:divBdr>
                <w:top w:val="none" w:sz="0" w:space="0" w:color="auto"/>
                <w:left w:val="none" w:sz="0" w:space="0" w:color="auto"/>
                <w:bottom w:val="none" w:sz="0" w:space="0" w:color="auto"/>
                <w:right w:val="none" w:sz="0" w:space="0" w:color="auto"/>
              </w:divBdr>
            </w:div>
          </w:divsChild>
        </w:div>
        <w:div w:id="1545406729">
          <w:marLeft w:val="0"/>
          <w:marRight w:val="0"/>
          <w:marTop w:val="0"/>
          <w:marBottom w:val="0"/>
          <w:divBdr>
            <w:top w:val="none" w:sz="0" w:space="0" w:color="auto"/>
            <w:left w:val="none" w:sz="0" w:space="0" w:color="auto"/>
            <w:bottom w:val="none" w:sz="0" w:space="0" w:color="auto"/>
            <w:right w:val="none" w:sz="0" w:space="0" w:color="auto"/>
          </w:divBdr>
        </w:div>
        <w:div w:id="1041900489">
          <w:marLeft w:val="0"/>
          <w:marRight w:val="0"/>
          <w:marTop w:val="0"/>
          <w:marBottom w:val="0"/>
          <w:divBdr>
            <w:top w:val="none" w:sz="0" w:space="0" w:color="auto"/>
            <w:left w:val="none" w:sz="0" w:space="0" w:color="auto"/>
            <w:bottom w:val="none" w:sz="0" w:space="0" w:color="auto"/>
            <w:right w:val="none" w:sz="0" w:space="0" w:color="auto"/>
          </w:divBdr>
          <w:divsChild>
            <w:div w:id="7810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338947">
      <w:bodyDiv w:val="1"/>
      <w:marLeft w:val="0"/>
      <w:marRight w:val="0"/>
      <w:marTop w:val="0"/>
      <w:marBottom w:val="0"/>
      <w:divBdr>
        <w:top w:val="none" w:sz="0" w:space="0" w:color="auto"/>
        <w:left w:val="none" w:sz="0" w:space="0" w:color="auto"/>
        <w:bottom w:val="none" w:sz="0" w:space="0" w:color="auto"/>
        <w:right w:val="none" w:sz="0" w:space="0" w:color="auto"/>
      </w:divBdr>
    </w:div>
    <w:div w:id="1617175239">
      <w:bodyDiv w:val="1"/>
      <w:marLeft w:val="0"/>
      <w:marRight w:val="0"/>
      <w:marTop w:val="0"/>
      <w:marBottom w:val="0"/>
      <w:divBdr>
        <w:top w:val="none" w:sz="0" w:space="0" w:color="auto"/>
        <w:left w:val="none" w:sz="0" w:space="0" w:color="auto"/>
        <w:bottom w:val="none" w:sz="0" w:space="0" w:color="auto"/>
        <w:right w:val="none" w:sz="0" w:space="0" w:color="auto"/>
      </w:divBdr>
      <w:divsChild>
        <w:div w:id="1572426820">
          <w:marLeft w:val="0"/>
          <w:marRight w:val="0"/>
          <w:marTop w:val="0"/>
          <w:marBottom w:val="0"/>
          <w:divBdr>
            <w:top w:val="none" w:sz="0" w:space="0" w:color="auto"/>
            <w:left w:val="none" w:sz="0" w:space="0" w:color="auto"/>
            <w:bottom w:val="none" w:sz="0" w:space="0" w:color="auto"/>
            <w:right w:val="none" w:sz="0" w:space="0" w:color="auto"/>
          </w:divBdr>
        </w:div>
        <w:div w:id="1693921000">
          <w:marLeft w:val="0"/>
          <w:marRight w:val="0"/>
          <w:marTop w:val="0"/>
          <w:marBottom w:val="0"/>
          <w:divBdr>
            <w:top w:val="none" w:sz="0" w:space="0" w:color="auto"/>
            <w:left w:val="none" w:sz="0" w:space="0" w:color="auto"/>
            <w:bottom w:val="none" w:sz="0" w:space="0" w:color="auto"/>
            <w:right w:val="none" w:sz="0" w:space="0" w:color="auto"/>
          </w:divBdr>
        </w:div>
        <w:div w:id="520823298">
          <w:marLeft w:val="0"/>
          <w:marRight w:val="0"/>
          <w:marTop w:val="0"/>
          <w:marBottom w:val="0"/>
          <w:divBdr>
            <w:top w:val="none" w:sz="0" w:space="0" w:color="auto"/>
            <w:left w:val="none" w:sz="0" w:space="0" w:color="auto"/>
            <w:bottom w:val="none" w:sz="0" w:space="0" w:color="auto"/>
            <w:right w:val="none" w:sz="0" w:space="0" w:color="auto"/>
          </w:divBdr>
        </w:div>
        <w:div w:id="904411341">
          <w:marLeft w:val="0"/>
          <w:marRight w:val="0"/>
          <w:marTop w:val="0"/>
          <w:marBottom w:val="0"/>
          <w:divBdr>
            <w:top w:val="none" w:sz="0" w:space="0" w:color="auto"/>
            <w:left w:val="none" w:sz="0" w:space="0" w:color="auto"/>
            <w:bottom w:val="none" w:sz="0" w:space="0" w:color="auto"/>
            <w:right w:val="none" w:sz="0" w:space="0" w:color="auto"/>
          </w:divBdr>
        </w:div>
        <w:div w:id="609049760">
          <w:marLeft w:val="0"/>
          <w:marRight w:val="0"/>
          <w:marTop w:val="0"/>
          <w:marBottom w:val="0"/>
          <w:divBdr>
            <w:top w:val="none" w:sz="0" w:space="0" w:color="auto"/>
            <w:left w:val="none" w:sz="0" w:space="0" w:color="auto"/>
            <w:bottom w:val="none" w:sz="0" w:space="0" w:color="auto"/>
            <w:right w:val="none" w:sz="0" w:space="0" w:color="auto"/>
          </w:divBdr>
        </w:div>
        <w:div w:id="101144434">
          <w:marLeft w:val="0"/>
          <w:marRight w:val="0"/>
          <w:marTop w:val="0"/>
          <w:marBottom w:val="0"/>
          <w:divBdr>
            <w:top w:val="none" w:sz="0" w:space="0" w:color="auto"/>
            <w:left w:val="none" w:sz="0" w:space="0" w:color="auto"/>
            <w:bottom w:val="none" w:sz="0" w:space="0" w:color="auto"/>
            <w:right w:val="none" w:sz="0" w:space="0" w:color="auto"/>
          </w:divBdr>
        </w:div>
        <w:div w:id="1487012139">
          <w:marLeft w:val="0"/>
          <w:marRight w:val="0"/>
          <w:marTop w:val="0"/>
          <w:marBottom w:val="0"/>
          <w:divBdr>
            <w:top w:val="none" w:sz="0" w:space="0" w:color="auto"/>
            <w:left w:val="none" w:sz="0" w:space="0" w:color="auto"/>
            <w:bottom w:val="none" w:sz="0" w:space="0" w:color="auto"/>
            <w:right w:val="none" w:sz="0" w:space="0" w:color="auto"/>
          </w:divBdr>
        </w:div>
        <w:div w:id="1622299965">
          <w:marLeft w:val="0"/>
          <w:marRight w:val="0"/>
          <w:marTop w:val="0"/>
          <w:marBottom w:val="0"/>
          <w:divBdr>
            <w:top w:val="none" w:sz="0" w:space="0" w:color="auto"/>
            <w:left w:val="none" w:sz="0" w:space="0" w:color="auto"/>
            <w:bottom w:val="none" w:sz="0" w:space="0" w:color="auto"/>
            <w:right w:val="none" w:sz="0" w:space="0" w:color="auto"/>
          </w:divBdr>
        </w:div>
        <w:div w:id="477306310">
          <w:marLeft w:val="0"/>
          <w:marRight w:val="0"/>
          <w:marTop w:val="0"/>
          <w:marBottom w:val="0"/>
          <w:divBdr>
            <w:top w:val="none" w:sz="0" w:space="0" w:color="auto"/>
            <w:left w:val="none" w:sz="0" w:space="0" w:color="auto"/>
            <w:bottom w:val="none" w:sz="0" w:space="0" w:color="auto"/>
            <w:right w:val="none" w:sz="0" w:space="0" w:color="auto"/>
          </w:divBdr>
        </w:div>
        <w:div w:id="1444152654">
          <w:marLeft w:val="0"/>
          <w:marRight w:val="0"/>
          <w:marTop w:val="0"/>
          <w:marBottom w:val="0"/>
          <w:divBdr>
            <w:top w:val="none" w:sz="0" w:space="0" w:color="auto"/>
            <w:left w:val="none" w:sz="0" w:space="0" w:color="auto"/>
            <w:bottom w:val="none" w:sz="0" w:space="0" w:color="auto"/>
            <w:right w:val="none" w:sz="0" w:space="0" w:color="auto"/>
          </w:divBdr>
        </w:div>
        <w:div w:id="273633248">
          <w:marLeft w:val="0"/>
          <w:marRight w:val="0"/>
          <w:marTop w:val="0"/>
          <w:marBottom w:val="0"/>
          <w:divBdr>
            <w:top w:val="none" w:sz="0" w:space="0" w:color="auto"/>
            <w:left w:val="none" w:sz="0" w:space="0" w:color="auto"/>
            <w:bottom w:val="none" w:sz="0" w:space="0" w:color="auto"/>
            <w:right w:val="none" w:sz="0" w:space="0" w:color="auto"/>
          </w:divBdr>
        </w:div>
        <w:div w:id="1523662949">
          <w:marLeft w:val="0"/>
          <w:marRight w:val="0"/>
          <w:marTop w:val="0"/>
          <w:marBottom w:val="0"/>
          <w:divBdr>
            <w:top w:val="none" w:sz="0" w:space="0" w:color="auto"/>
            <w:left w:val="none" w:sz="0" w:space="0" w:color="auto"/>
            <w:bottom w:val="none" w:sz="0" w:space="0" w:color="auto"/>
            <w:right w:val="none" w:sz="0" w:space="0" w:color="auto"/>
          </w:divBdr>
        </w:div>
        <w:div w:id="1889993738">
          <w:marLeft w:val="0"/>
          <w:marRight w:val="0"/>
          <w:marTop w:val="0"/>
          <w:marBottom w:val="0"/>
          <w:divBdr>
            <w:top w:val="none" w:sz="0" w:space="0" w:color="auto"/>
            <w:left w:val="none" w:sz="0" w:space="0" w:color="auto"/>
            <w:bottom w:val="none" w:sz="0" w:space="0" w:color="auto"/>
            <w:right w:val="none" w:sz="0" w:space="0" w:color="auto"/>
          </w:divBdr>
        </w:div>
        <w:div w:id="107507872">
          <w:marLeft w:val="0"/>
          <w:marRight w:val="0"/>
          <w:marTop w:val="0"/>
          <w:marBottom w:val="0"/>
          <w:divBdr>
            <w:top w:val="none" w:sz="0" w:space="0" w:color="auto"/>
            <w:left w:val="none" w:sz="0" w:space="0" w:color="auto"/>
            <w:bottom w:val="none" w:sz="0" w:space="0" w:color="auto"/>
            <w:right w:val="none" w:sz="0" w:space="0" w:color="auto"/>
          </w:divBdr>
        </w:div>
        <w:div w:id="1447844784">
          <w:marLeft w:val="0"/>
          <w:marRight w:val="0"/>
          <w:marTop w:val="0"/>
          <w:marBottom w:val="0"/>
          <w:divBdr>
            <w:top w:val="none" w:sz="0" w:space="0" w:color="auto"/>
            <w:left w:val="none" w:sz="0" w:space="0" w:color="auto"/>
            <w:bottom w:val="none" w:sz="0" w:space="0" w:color="auto"/>
            <w:right w:val="none" w:sz="0" w:space="0" w:color="auto"/>
          </w:divBdr>
        </w:div>
        <w:div w:id="283267498">
          <w:marLeft w:val="0"/>
          <w:marRight w:val="0"/>
          <w:marTop w:val="0"/>
          <w:marBottom w:val="0"/>
          <w:divBdr>
            <w:top w:val="none" w:sz="0" w:space="0" w:color="auto"/>
            <w:left w:val="none" w:sz="0" w:space="0" w:color="auto"/>
            <w:bottom w:val="none" w:sz="0" w:space="0" w:color="auto"/>
            <w:right w:val="none" w:sz="0" w:space="0" w:color="auto"/>
          </w:divBdr>
        </w:div>
        <w:div w:id="13046369">
          <w:marLeft w:val="0"/>
          <w:marRight w:val="0"/>
          <w:marTop w:val="0"/>
          <w:marBottom w:val="0"/>
          <w:divBdr>
            <w:top w:val="none" w:sz="0" w:space="0" w:color="auto"/>
            <w:left w:val="none" w:sz="0" w:space="0" w:color="auto"/>
            <w:bottom w:val="none" w:sz="0" w:space="0" w:color="auto"/>
            <w:right w:val="none" w:sz="0" w:space="0" w:color="auto"/>
          </w:divBdr>
        </w:div>
        <w:div w:id="444808121">
          <w:marLeft w:val="0"/>
          <w:marRight w:val="0"/>
          <w:marTop w:val="0"/>
          <w:marBottom w:val="0"/>
          <w:divBdr>
            <w:top w:val="none" w:sz="0" w:space="0" w:color="auto"/>
            <w:left w:val="none" w:sz="0" w:space="0" w:color="auto"/>
            <w:bottom w:val="none" w:sz="0" w:space="0" w:color="auto"/>
            <w:right w:val="none" w:sz="0" w:space="0" w:color="auto"/>
          </w:divBdr>
        </w:div>
        <w:div w:id="1391198370">
          <w:marLeft w:val="0"/>
          <w:marRight w:val="0"/>
          <w:marTop w:val="0"/>
          <w:marBottom w:val="0"/>
          <w:divBdr>
            <w:top w:val="none" w:sz="0" w:space="0" w:color="auto"/>
            <w:left w:val="none" w:sz="0" w:space="0" w:color="auto"/>
            <w:bottom w:val="none" w:sz="0" w:space="0" w:color="auto"/>
            <w:right w:val="none" w:sz="0" w:space="0" w:color="auto"/>
          </w:divBdr>
        </w:div>
        <w:div w:id="1016031122">
          <w:marLeft w:val="0"/>
          <w:marRight w:val="0"/>
          <w:marTop w:val="0"/>
          <w:marBottom w:val="0"/>
          <w:divBdr>
            <w:top w:val="none" w:sz="0" w:space="0" w:color="auto"/>
            <w:left w:val="none" w:sz="0" w:space="0" w:color="auto"/>
            <w:bottom w:val="none" w:sz="0" w:space="0" w:color="auto"/>
            <w:right w:val="none" w:sz="0" w:space="0" w:color="auto"/>
          </w:divBdr>
        </w:div>
        <w:div w:id="1917784398">
          <w:marLeft w:val="0"/>
          <w:marRight w:val="0"/>
          <w:marTop w:val="0"/>
          <w:marBottom w:val="0"/>
          <w:divBdr>
            <w:top w:val="none" w:sz="0" w:space="0" w:color="auto"/>
            <w:left w:val="none" w:sz="0" w:space="0" w:color="auto"/>
            <w:bottom w:val="none" w:sz="0" w:space="0" w:color="auto"/>
            <w:right w:val="none" w:sz="0" w:space="0" w:color="auto"/>
          </w:divBdr>
        </w:div>
        <w:div w:id="1871604220">
          <w:marLeft w:val="0"/>
          <w:marRight w:val="0"/>
          <w:marTop w:val="0"/>
          <w:marBottom w:val="0"/>
          <w:divBdr>
            <w:top w:val="none" w:sz="0" w:space="0" w:color="auto"/>
            <w:left w:val="none" w:sz="0" w:space="0" w:color="auto"/>
            <w:bottom w:val="none" w:sz="0" w:space="0" w:color="auto"/>
            <w:right w:val="none" w:sz="0" w:space="0" w:color="auto"/>
          </w:divBdr>
        </w:div>
        <w:div w:id="49500348">
          <w:marLeft w:val="0"/>
          <w:marRight w:val="0"/>
          <w:marTop w:val="0"/>
          <w:marBottom w:val="0"/>
          <w:divBdr>
            <w:top w:val="none" w:sz="0" w:space="0" w:color="auto"/>
            <w:left w:val="none" w:sz="0" w:space="0" w:color="auto"/>
            <w:bottom w:val="none" w:sz="0" w:space="0" w:color="auto"/>
            <w:right w:val="none" w:sz="0" w:space="0" w:color="auto"/>
          </w:divBdr>
        </w:div>
        <w:div w:id="1687368735">
          <w:marLeft w:val="0"/>
          <w:marRight w:val="0"/>
          <w:marTop w:val="0"/>
          <w:marBottom w:val="0"/>
          <w:divBdr>
            <w:top w:val="none" w:sz="0" w:space="0" w:color="auto"/>
            <w:left w:val="none" w:sz="0" w:space="0" w:color="auto"/>
            <w:bottom w:val="none" w:sz="0" w:space="0" w:color="auto"/>
            <w:right w:val="none" w:sz="0" w:space="0" w:color="auto"/>
          </w:divBdr>
        </w:div>
        <w:div w:id="260526865">
          <w:marLeft w:val="0"/>
          <w:marRight w:val="0"/>
          <w:marTop w:val="0"/>
          <w:marBottom w:val="0"/>
          <w:divBdr>
            <w:top w:val="none" w:sz="0" w:space="0" w:color="auto"/>
            <w:left w:val="none" w:sz="0" w:space="0" w:color="auto"/>
            <w:bottom w:val="none" w:sz="0" w:space="0" w:color="auto"/>
            <w:right w:val="none" w:sz="0" w:space="0" w:color="auto"/>
          </w:divBdr>
        </w:div>
        <w:div w:id="1190296558">
          <w:marLeft w:val="0"/>
          <w:marRight w:val="0"/>
          <w:marTop w:val="0"/>
          <w:marBottom w:val="0"/>
          <w:divBdr>
            <w:top w:val="none" w:sz="0" w:space="0" w:color="auto"/>
            <w:left w:val="none" w:sz="0" w:space="0" w:color="auto"/>
            <w:bottom w:val="none" w:sz="0" w:space="0" w:color="auto"/>
            <w:right w:val="none" w:sz="0" w:space="0" w:color="auto"/>
          </w:divBdr>
        </w:div>
        <w:div w:id="2038459999">
          <w:marLeft w:val="0"/>
          <w:marRight w:val="0"/>
          <w:marTop w:val="0"/>
          <w:marBottom w:val="0"/>
          <w:divBdr>
            <w:top w:val="none" w:sz="0" w:space="0" w:color="auto"/>
            <w:left w:val="none" w:sz="0" w:space="0" w:color="auto"/>
            <w:bottom w:val="none" w:sz="0" w:space="0" w:color="auto"/>
            <w:right w:val="none" w:sz="0" w:space="0" w:color="auto"/>
          </w:divBdr>
        </w:div>
      </w:divsChild>
    </w:div>
    <w:div w:id="1621841525">
      <w:bodyDiv w:val="1"/>
      <w:marLeft w:val="0"/>
      <w:marRight w:val="0"/>
      <w:marTop w:val="0"/>
      <w:marBottom w:val="0"/>
      <w:divBdr>
        <w:top w:val="none" w:sz="0" w:space="0" w:color="auto"/>
        <w:left w:val="none" w:sz="0" w:space="0" w:color="auto"/>
        <w:bottom w:val="none" w:sz="0" w:space="0" w:color="auto"/>
        <w:right w:val="none" w:sz="0" w:space="0" w:color="auto"/>
      </w:divBdr>
      <w:divsChild>
        <w:div w:id="218129244">
          <w:marLeft w:val="0"/>
          <w:marRight w:val="0"/>
          <w:marTop w:val="0"/>
          <w:marBottom w:val="0"/>
          <w:divBdr>
            <w:top w:val="none" w:sz="0" w:space="0" w:color="auto"/>
            <w:left w:val="none" w:sz="0" w:space="0" w:color="auto"/>
            <w:bottom w:val="none" w:sz="0" w:space="0" w:color="auto"/>
            <w:right w:val="none" w:sz="0" w:space="0" w:color="auto"/>
          </w:divBdr>
        </w:div>
        <w:div w:id="1893807754">
          <w:marLeft w:val="0"/>
          <w:marRight w:val="0"/>
          <w:marTop w:val="0"/>
          <w:marBottom w:val="0"/>
          <w:divBdr>
            <w:top w:val="none" w:sz="0" w:space="0" w:color="auto"/>
            <w:left w:val="none" w:sz="0" w:space="0" w:color="auto"/>
            <w:bottom w:val="none" w:sz="0" w:space="0" w:color="auto"/>
            <w:right w:val="none" w:sz="0" w:space="0" w:color="auto"/>
          </w:divBdr>
        </w:div>
      </w:divsChild>
    </w:div>
    <w:div w:id="1642232121">
      <w:bodyDiv w:val="1"/>
      <w:marLeft w:val="0"/>
      <w:marRight w:val="0"/>
      <w:marTop w:val="0"/>
      <w:marBottom w:val="0"/>
      <w:divBdr>
        <w:top w:val="none" w:sz="0" w:space="0" w:color="auto"/>
        <w:left w:val="none" w:sz="0" w:space="0" w:color="auto"/>
        <w:bottom w:val="none" w:sz="0" w:space="0" w:color="auto"/>
        <w:right w:val="none" w:sz="0" w:space="0" w:color="auto"/>
      </w:divBdr>
    </w:div>
    <w:div w:id="1671131734">
      <w:bodyDiv w:val="1"/>
      <w:marLeft w:val="0"/>
      <w:marRight w:val="0"/>
      <w:marTop w:val="0"/>
      <w:marBottom w:val="0"/>
      <w:divBdr>
        <w:top w:val="none" w:sz="0" w:space="0" w:color="auto"/>
        <w:left w:val="none" w:sz="0" w:space="0" w:color="auto"/>
        <w:bottom w:val="none" w:sz="0" w:space="0" w:color="auto"/>
        <w:right w:val="none" w:sz="0" w:space="0" w:color="auto"/>
      </w:divBdr>
      <w:divsChild>
        <w:div w:id="122505413">
          <w:marLeft w:val="0"/>
          <w:marRight w:val="0"/>
          <w:marTop w:val="0"/>
          <w:marBottom w:val="0"/>
          <w:divBdr>
            <w:top w:val="none" w:sz="0" w:space="0" w:color="auto"/>
            <w:left w:val="none" w:sz="0" w:space="0" w:color="auto"/>
            <w:bottom w:val="none" w:sz="0" w:space="0" w:color="auto"/>
            <w:right w:val="none" w:sz="0" w:space="0" w:color="auto"/>
          </w:divBdr>
        </w:div>
      </w:divsChild>
    </w:div>
    <w:div w:id="1723098870">
      <w:bodyDiv w:val="1"/>
      <w:marLeft w:val="0"/>
      <w:marRight w:val="0"/>
      <w:marTop w:val="0"/>
      <w:marBottom w:val="0"/>
      <w:divBdr>
        <w:top w:val="none" w:sz="0" w:space="0" w:color="auto"/>
        <w:left w:val="none" w:sz="0" w:space="0" w:color="auto"/>
        <w:bottom w:val="none" w:sz="0" w:space="0" w:color="auto"/>
        <w:right w:val="none" w:sz="0" w:space="0" w:color="auto"/>
      </w:divBdr>
    </w:div>
    <w:div w:id="1735201877">
      <w:bodyDiv w:val="1"/>
      <w:marLeft w:val="0"/>
      <w:marRight w:val="0"/>
      <w:marTop w:val="0"/>
      <w:marBottom w:val="0"/>
      <w:divBdr>
        <w:top w:val="none" w:sz="0" w:space="0" w:color="auto"/>
        <w:left w:val="none" w:sz="0" w:space="0" w:color="auto"/>
        <w:bottom w:val="none" w:sz="0" w:space="0" w:color="auto"/>
        <w:right w:val="none" w:sz="0" w:space="0" w:color="auto"/>
      </w:divBdr>
    </w:div>
    <w:div w:id="1756781738">
      <w:bodyDiv w:val="1"/>
      <w:marLeft w:val="0"/>
      <w:marRight w:val="0"/>
      <w:marTop w:val="0"/>
      <w:marBottom w:val="0"/>
      <w:divBdr>
        <w:top w:val="none" w:sz="0" w:space="0" w:color="auto"/>
        <w:left w:val="none" w:sz="0" w:space="0" w:color="auto"/>
        <w:bottom w:val="none" w:sz="0" w:space="0" w:color="auto"/>
        <w:right w:val="none" w:sz="0" w:space="0" w:color="auto"/>
      </w:divBdr>
    </w:div>
    <w:div w:id="1767534279">
      <w:bodyDiv w:val="1"/>
      <w:marLeft w:val="0"/>
      <w:marRight w:val="0"/>
      <w:marTop w:val="0"/>
      <w:marBottom w:val="0"/>
      <w:divBdr>
        <w:top w:val="none" w:sz="0" w:space="0" w:color="auto"/>
        <w:left w:val="none" w:sz="0" w:space="0" w:color="auto"/>
        <w:bottom w:val="none" w:sz="0" w:space="0" w:color="auto"/>
        <w:right w:val="none" w:sz="0" w:space="0" w:color="auto"/>
      </w:divBdr>
    </w:div>
    <w:div w:id="1788545622">
      <w:bodyDiv w:val="1"/>
      <w:marLeft w:val="0"/>
      <w:marRight w:val="0"/>
      <w:marTop w:val="0"/>
      <w:marBottom w:val="0"/>
      <w:divBdr>
        <w:top w:val="none" w:sz="0" w:space="0" w:color="auto"/>
        <w:left w:val="none" w:sz="0" w:space="0" w:color="auto"/>
        <w:bottom w:val="none" w:sz="0" w:space="0" w:color="auto"/>
        <w:right w:val="none" w:sz="0" w:space="0" w:color="auto"/>
      </w:divBdr>
    </w:div>
    <w:div w:id="1825464760">
      <w:bodyDiv w:val="1"/>
      <w:marLeft w:val="0"/>
      <w:marRight w:val="0"/>
      <w:marTop w:val="0"/>
      <w:marBottom w:val="0"/>
      <w:divBdr>
        <w:top w:val="none" w:sz="0" w:space="0" w:color="auto"/>
        <w:left w:val="none" w:sz="0" w:space="0" w:color="auto"/>
        <w:bottom w:val="none" w:sz="0" w:space="0" w:color="auto"/>
        <w:right w:val="none" w:sz="0" w:space="0" w:color="auto"/>
      </w:divBdr>
    </w:div>
    <w:div w:id="1834173917">
      <w:bodyDiv w:val="1"/>
      <w:marLeft w:val="0"/>
      <w:marRight w:val="0"/>
      <w:marTop w:val="0"/>
      <w:marBottom w:val="0"/>
      <w:divBdr>
        <w:top w:val="none" w:sz="0" w:space="0" w:color="auto"/>
        <w:left w:val="none" w:sz="0" w:space="0" w:color="auto"/>
        <w:bottom w:val="none" w:sz="0" w:space="0" w:color="auto"/>
        <w:right w:val="none" w:sz="0" w:space="0" w:color="auto"/>
      </w:divBdr>
    </w:div>
    <w:div w:id="1838423614">
      <w:bodyDiv w:val="1"/>
      <w:marLeft w:val="0"/>
      <w:marRight w:val="0"/>
      <w:marTop w:val="0"/>
      <w:marBottom w:val="0"/>
      <w:divBdr>
        <w:top w:val="none" w:sz="0" w:space="0" w:color="auto"/>
        <w:left w:val="none" w:sz="0" w:space="0" w:color="auto"/>
        <w:bottom w:val="none" w:sz="0" w:space="0" w:color="auto"/>
        <w:right w:val="none" w:sz="0" w:space="0" w:color="auto"/>
      </w:divBdr>
    </w:div>
    <w:div w:id="1845627459">
      <w:bodyDiv w:val="1"/>
      <w:marLeft w:val="0"/>
      <w:marRight w:val="0"/>
      <w:marTop w:val="0"/>
      <w:marBottom w:val="0"/>
      <w:divBdr>
        <w:top w:val="none" w:sz="0" w:space="0" w:color="auto"/>
        <w:left w:val="none" w:sz="0" w:space="0" w:color="auto"/>
        <w:bottom w:val="none" w:sz="0" w:space="0" w:color="auto"/>
        <w:right w:val="none" w:sz="0" w:space="0" w:color="auto"/>
      </w:divBdr>
    </w:div>
    <w:div w:id="1858881064">
      <w:bodyDiv w:val="1"/>
      <w:marLeft w:val="0"/>
      <w:marRight w:val="0"/>
      <w:marTop w:val="0"/>
      <w:marBottom w:val="0"/>
      <w:divBdr>
        <w:top w:val="none" w:sz="0" w:space="0" w:color="auto"/>
        <w:left w:val="none" w:sz="0" w:space="0" w:color="auto"/>
        <w:bottom w:val="none" w:sz="0" w:space="0" w:color="auto"/>
        <w:right w:val="none" w:sz="0" w:space="0" w:color="auto"/>
      </w:divBdr>
      <w:divsChild>
        <w:div w:id="1072196245">
          <w:marLeft w:val="0"/>
          <w:marRight w:val="0"/>
          <w:marTop w:val="0"/>
          <w:marBottom w:val="0"/>
          <w:divBdr>
            <w:top w:val="none" w:sz="0" w:space="0" w:color="auto"/>
            <w:left w:val="none" w:sz="0" w:space="0" w:color="auto"/>
            <w:bottom w:val="none" w:sz="0" w:space="0" w:color="auto"/>
            <w:right w:val="none" w:sz="0" w:space="0" w:color="auto"/>
          </w:divBdr>
        </w:div>
        <w:div w:id="2028867999">
          <w:marLeft w:val="0"/>
          <w:marRight w:val="0"/>
          <w:marTop w:val="0"/>
          <w:marBottom w:val="0"/>
          <w:divBdr>
            <w:top w:val="none" w:sz="0" w:space="0" w:color="auto"/>
            <w:left w:val="none" w:sz="0" w:space="0" w:color="auto"/>
            <w:bottom w:val="none" w:sz="0" w:space="0" w:color="auto"/>
            <w:right w:val="none" w:sz="0" w:space="0" w:color="auto"/>
          </w:divBdr>
        </w:div>
        <w:div w:id="2143423953">
          <w:marLeft w:val="0"/>
          <w:marRight w:val="0"/>
          <w:marTop w:val="0"/>
          <w:marBottom w:val="0"/>
          <w:divBdr>
            <w:top w:val="none" w:sz="0" w:space="0" w:color="auto"/>
            <w:left w:val="none" w:sz="0" w:space="0" w:color="auto"/>
            <w:bottom w:val="none" w:sz="0" w:space="0" w:color="auto"/>
            <w:right w:val="none" w:sz="0" w:space="0" w:color="auto"/>
          </w:divBdr>
        </w:div>
        <w:div w:id="607390533">
          <w:marLeft w:val="0"/>
          <w:marRight w:val="0"/>
          <w:marTop w:val="0"/>
          <w:marBottom w:val="0"/>
          <w:divBdr>
            <w:top w:val="none" w:sz="0" w:space="0" w:color="auto"/>
            <w:left w:val="none" w:sz="0" w:space="0" w:color="auto"/>
            <w:bottom w:val="none" w:sz="0" w:space="0" w:color="auto"/>
            <w:right w:val="none" w:sz="0" w:space="0" w:color="auto"/>
          </w:divBdr>
        </w:div>
        <w:div w:id="300767481">
          <w:marLeft w:val="0"/>
          <w:marRight w:val="0"/>
          <w:marTop w:val="0"/>
          <w:marBottom w:val="0"/>
          <w:divBdr>
            <w:top w:val="none" w:sz="0" w:space="0" w:color="auto"/>
            <w:left w:val="none" w:sz="0" w:space="0" w:color="auto"/>
            <w:bottom w:val="none" w:sz="0" w:space="0" w:color="auto"/>
            <w:right w:val="none" w:sz="0" w:space="0" w:color="auto"/>
          </w:divBdr>
          <w:divsChild>
            <w:div w:id="1265727333">
              <w:marLeft w:val="0"/>
              <w:marRight w:val="0"/>
              <w:marTop w:val="0"/>
              <w:marBottom w:val="0"/>
              <w:divBdr>
                <w:top w:val="none" w:sz="0" w:space="0" w:color="auto"/>
                <w:left w:val="none" w:sz="0" w:space="0" w:color="auto"/>
                <w:bottom w:val="none" w:sz="0" w:space="0" w:color="auto"/>
                <w:right w:val="none" w:sz="0" w:space="0" w:color="auto"/>
              </w:divBdr>
              <w:divsChild>
                <w:div w:id="1855995488">
                  <w:marLeft w:val="0"/>
                  <w:marRight w:val="0"/>
                  <w:marTop w:val="0"/>
                  <w:marBottom w:val="0"/>
                  <w:divBdr>
                    <w:top w:val="none" w:sz="0" w:space="0" w:color="auto"/>
                    <w:left w:val="none" w:sz="0" w:space="0" w:color="auto"/>
                    <w:bottom w:val="none" w:sz="0" w:space="0" w:color="auto"/>
                    <w:right w:val="none" w:sz="0" w:space="0" w:color="auto"/>
                  </w:divBdr>
                </w:div>
                <w:div w:id="2048794149">
                  <w:marLeft w:val="0"/>
                  <w:marRight w:val="0"/>
                  <w:marTop w:val="0"/>
                  <w:marBottom w:val="0"/>
                  <w:divBdr>
                    <w:top w:val="none" w:sz="0" w:space="0" w:color="auto"/>
                    <w:left w:val="none" w:sz="0" w:space="0" w:color="auto"/>
                    <w:bottom w:val="none" w:sz="0" w:space="0" w:color="auto"/>
                    <w:right w:val="none" w:sz="0" w:space="0" w:color="auto"/>
                  </w:divBdr>
                </w:div>
                <w:div w:id="192506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86554">
      <w:bodyDiv w:val="1"/>
      <w:marLeft w:val="0"/>
      <w:marRight w:val="0"/>
      <w:marTop w:val="0"/>
      <w:marBottom w:val="0"/>
      <w:divBdr>
        <w:top w:val="none" w:sz="0" w:space="0" w:color="auto"/>
        <w:left w:val="none" w:sz="0" w:space="0" w:color="auto"/>
        <w:bottom w:val="none" w:sz="0" w:space="0" w:color="auto"/>
        <w:right w:val="none" w:sz="0" w:space="0" w:color="auto"/>
      </w:divBdr>
    </w:div>
    <w:div w:id="1931621482">
      <w:bodyDiv w:val="1"/>
      <w:marLeft w:val="0"/>
      <w:marRight w:val="0"/>
      <w:marTop w:val="0"/>
      <w:marBottom w:val="0"/>
      <w:divBdr>
        <w:top w:val="none" w:sz="0" w:space="0" w:color="auto"/>
        <w:left w:val="none" w:sz="0" w:space="0" w:color="auto"/>
        <w:bottom w:val="none" w:sz="0" w:space="0" w:color="auto"/>
        <w:right w:val="none" w:sz="0" w:space="0" w:color="auto"/>
      </w:divBdr>
    </w:div>
    <w:div w:id="1945266507">
      <w:bodyDiv w:val="1"/>
      <w:marLeft w:val="0"/>
      <w:marRight w:val="0"/>
      <w:marTop w:val="0"/>
      <w:marBottom w:val="0"/>
      <w:divBdr>
        <w:top w:val="none" w:sz="0" w:space="0" w:color="auto"/>
        <w:left w:val="none" w:sz="0" w:space="0" w:color="auto"/>
        <w:bottom w:val="none" w:sz="0" w:space="0" w:color="auto"/>
        <w:right w:val="none" w:sz="0" w:space="0" w:color="auto"/>
      </w:divBdr>
    </w:div>
    <w:div w:id="1945384304">
      <w:bodyDiv w:val="1"/>
      <w:marLeft w:val="0"/>
      <w:marRight w:val="0"/>
      <w:marTop w:val="0"/>
      <w:marBottom w:val="0"/>
      <w:divBdr>
        <w:top w:val="none" w:sz="0" w:space="0" w:color="auto"/>
        <w:left w:val="none" w:sz="0" w:space="0" w:color="auto"/>
        <w:bottom w:val="none" w:sz="0" w:space="0" w:color="auto"/>
        <w:right w:val="none" w:sz="0" w:space="0" w:color="auto"/>
      </w:divBdr>
      <w:divsChild>
        <w:div w:id="458764122">
          <w:marLeft w:val="576"/>
          <w:marRight w:val="0"/>
          <w:marTop w:val="120"/>
          <w:marBottom w:val="0"/>
          <w:divBdr>
            <w:top w:val="none" w:sz="0" w:space="0" w:color="auto"/>
            <w:left w:val="none" w:sz="0" w:space="0" w:color="auto"/>
            <w:bottom w:val="none" w:sz="0" w:space="0" w:color="auto"/>
            <w:right w:val="none" w:sz="0" w:space="0" w:color="auto"/>
          </w:divBdr>
        </w:div>
        <w:div w:id="392199948">
          <w:marLeft w:val="576"/>
          <w:marRight w:val="0"/>
          <w:marTop w:val="120"/>
          <w:marBottom w:val="0"/>
          <w:divBdr>
            <w:top w:val="none" w:sz="0" w:space="0" w:color="auto"/>
            <w:left w:val="none" w:sz="0" w:space="0" w:color="auto"/>
            <w:bottom w:val="none" w:sz="0" w:space="0" w:color="auto"/>
            <w:right w:val="none" w:sz="0" w:space="0" w:color="auto"/>
          </w:divBdr>
        </w:div>
        <w:div w:id="606498907">
          <w:marLeft w:val="576"/>
          <w:marRight w:val="0"/>
          <w:marTop w:val="120"/>
          <w:marBottom w:val="0"/>
          <w:divBdr>
            <w:top w:val="none" w:sz="0" w:space="0" w:color="auto"/>
            <w:left w:val="none" w:sz="0" w:space="0" w:color="auto"/>
            <w:bottom w:val="none" w:sz="0" w:space="0" w:color="auto"/>
            <w:right w:val="none" w:sz="0" w:space="0" w:color="auto"/>
          </w:divBdr>
        </w:div>
        <w:div w:id="1940791283">
          <w:marLeft w:val="576"/>
          <w:marRight w:val="0"/>
          <w:marTop w:val="120"/>
          <w:marBottom w:val="0"/>
          <w:divBdr>
            <w:top w:val="none" w:sz="0" w:space="0" w:color="auto"/>
            <w:left w:val="none" w:sz="0" w:space="0" w:color="auto"/>
            <w:bottom w:val="none" w:sz="0" w:space="0" w:color="auto"/>
            <w:right w:val="none" w:sz="0" w:space="0" w:color="auto"/>
          </w:divBdr>
        </w:div>
        <w:div w:id="922952853">
          <w:marLeft w:val="576"/>
          <w:marRight w:val="0"/>
          <w:marTop w:val="120"/>
          <w:marBottom w:val="0"/>
          <w:divBdr>
            <w:top w:val="none" w:sz="0" w:space="0" w:color="auto"/>
            <w:left w:val="none" w:sz="0" w:space="0" w:color="auto"/>
            <w:bottom w:val="none" w:sz="0" w:space="0" w:color="auto"/>
            <w:right w:val="none" w:sz="0" w:space="0" w:color="auto"/>
          </w:divBdr>
        </w:div>
        <w:div w:id="192035075">
          <w:marLeft w:val="576"/>
          <w:marRight w:val="0"/>
          <w:marTop w:val="120"/>
          <w:marBottom w:val="0"/>
          <w:divBdr>
            <w:top w:val="none" w:sz="0" w:space="0" w:color="auto"/>
            <w:left w:val="none" w:sz="0" w:space="0" w:color="auto"/>
            <w:bottom w:val="none" w:sz="0" w:space="0" w:color="auto"/>
            <w:right w:val="none" w:sz="0" w:space="0" w:color="auto"/>
          </w:divBdr>
        </w:div>
        <w:div w:id="1272662243">
          <w:marLeft w:val="576"/>
          <w:marRight w:val="0"/>
          <w:marTop w:val="120"/>
          <w:marBottom w:val="0"/>
          <w:divBdr>
            <w:top w:val="none" w:sz="0" w:space="0" w:color="auto"/>
            <w:left w:val="none" w:sz="0" w:space="0" w:color="auto"/>
            <w:bottom w:val="none" w:sz="0" w:space="0" w:color="auto"/>
            <w:right w:val="none" w:sz="0" w:space="0" w:color="auto"/>
          </w:divBdr>
        </w:div>
        <w:div w:id="942491686">
          <w:marLeft w:val="576"/>
          <w:marRight w:val="0"/>
          <w:marTop w:val="120"/>
          <w:marBottom w:val="0"/>
          <w:divBdr>
            <w:top w:val="none" w:sz="0" w:space="0" w:color="auto"/>
            <w:left w:val="none" w:sz="0" w:space="0" w:color="auto"/>
            <w:bottom w:val="none" w:sz="0" w:space="0" w:color="auto"/>
            <w:right w:val="none" w:sz="0" w:space="0" w:color="auto"/>
          </w:divBdr>
        </w:div>
        <w:div w:id="20859787">
          <w:marLeft w:val="576"/>
          <w:marRight w:val="0"/>
          <w:marTop w:val="120"/>
          <w:marBottom w:val="0"/>
          <w:divBdr>
            <w:top w:val="none" w:sz="0" w:space="0" w:color="auto"/>
            <w:left w:val="none" w:sz="0" w:space="0" w:color="auto"/>
            <w:bottom w:val="none" w:sz="0" w:space="0" w:color="auto"/>
            <w:right w:val="none" w:sz="0" w:space="0" w:color="auto"/>
          </w:divBdr>
        </w:div>
        <w:div w:id="1152985357">
          <w:marLeft w:val="576"/>
          <w:marRight w:val="0"/>
          <w:marTop w:val="120"/>
          <w:marBottom w:val="0"/>
          <w:divBdr>
            <w:top w:val="none" w:sz="0" w:space="0" w:color="auto"/>
            <w:left w:val="none" w:sz="0" w:space="0" w:color="auto"/>
            <w:bottom w:val="none" w:sz="0" w:space="0" w:color="auto"/>
            <w:right w:val="none" w:sz="0" w:space="0" w:color="auto"/>
          </w:divBdr>
        </w:div>
        <w:div w:id="1897742863">
          <w:marLeft w:val="576"/>
          <w:marRight w:val="0"/>
          <w:marTop w:val="120"/>
          <w:marBottom w:val="0"/>
          <w:divBdr>
            <w:top w:val="none" w:sz="0" w:space="0" w:color="auto"/>
            <w:left w:val="none" w:sz="0" w:space="0" w:color="auto"/>
            <w:bottom w:val="none" w:sz="0" w:space="0" w:color="auto"/>
            <w:right w:val="none" w:sz="0" w:space="0" w:color="auto"/>
          </w:divBdr>
        </w:div>
        <w:div w:id="1153914763">
          <w:marLeft w:val="576"/>
          <w:marRight w:val="0"/>
          <w:marTop w:val="120"/>
          <w:marBottom w:val="0"/>
          <w:divBdr>
            <w:top w:val="none" w:sz="0" w:space="0" w:color="auto"/>
            <w:left w:val="none" w:sz="0" w:space="0" w:color="auto"/>
            <w:bottom w:val="none" w:sz="0" w:space="0" w:color="auto"/>
            <w:right w:val="none" w:sz="0" w:space="0" w:color="auto"/>
          </w:divBdr>
        </w:div>
        <w:div w:id="373579242">
          <w:marLeft w:val="576"/>
          <w:marRight w:val="0"/>
          <w:marTop w:val="120"/>
          <w:marBottom w:val="0"/>
          <w:divBdr>
            <w:top w:val="none" w:sz="0" w:space="0" w:color="auto"/>
            <w:left w:val="none" w:sz="0" w:space="0" w:color="auto"/>
            <w:bottom w:val="none" w:sz="0" w:space="0" w:color="auto"/>
            <w:right w:val="none" w:sz="0" w:space="0" w:color="auto"/>
          </w:divBdr>
        </w:div>
        <w:div w:id="541090772">
          <w:marLeft w:val="576"/>
          <w:marRight w:val="0"/>
          <w:marTop w:val="120"/>
          <w:marBottom w:val="0"/>
          <w:divBdr>
            <w:top w:val="none" w:sz="0" w:space="0" w:color="auto"/>
            <w:left w:val="none" w:sz="0" w:space="0" w:color="auto"/>
            <w:bottom w:val="none" w:sz="0" w:space="0" w:color="auto"/>
            <w:right w:val="none" w:sz="0" w:space="0" w:color="auto"/>
          </w:divBdr>
        </w:div>
        <w:div w:id="1448233075">
          <w:marLeft w:val="576"/>
          <w:marRight w:val="0"/>
          <w:marTop w:val="120"/>
          <w:marBottom w:val="0"/>
          <w:divBdr>
            <w:top w:val="none" w:sz="0" w:space="0" w:color="auto"/>
            <w:left w:val="none" w:sz="0" w:space="0" w:color="auto"/>
            <w:bottom w:val="none" w:sz="0" w:space="0" w:color="auto"/>
            <w:right w:val="none" w:sz="0" w:space="0" w:color="auto"/>
          </w:divBdr>
        </w:div>
        <w:div w:id="1861310370">
          <w:marLeft w:val="576"/>
          <w:marRight w:val="0"/>
          <w:marTop w:val="120"/>
          <w:marBottom w:val="0"/>
          <w:divBdr>
            <w:top w:val="none" w:sz="0" w:space="0" w:color="auto"/>
            <w:left w:val="none" w:sz="0" w:space="0" w:color="auto"/>
            <w:bottom w:val="none" w:sz="0" w:space="0" w:color="auto"/>
            <w:right w:val="none" w:sz="0" w:space="0" w:color="auto"/>
          </w:divBdr>
        </w:div>
        <w:div w:id="37945755">
          <w:marLeft w:val="576"/>
          <w:marRight w:val="0"/>
          <w:marTop w:val="120"/>
          <w:marBottom w:val="0"/>
          <w:divBdr>
            <w:top w:val="none" w:sz="0" w:space="0" w:color="auto"/>
            <w:left w:val="none" w:sz="0" w:space="0" w:color="auto"/>
            <w:bottom w:val="none" w:sz="0" w:space="0" w:color="auto"/>
            <w:right w:val="none" w:sz="0" w:space="0" w:color="auto"/>
          </w:divBdr>
        </w:div>
        <w:div w:id="528222691">
          <w:marLeft w:val="576"/>
          <w:marRight w:val="0"/>
          <w:marTop w:val="120"/>
          <w:marBottom w:val="0"/>
          <w:divBdr>
            <w:top w:val="none" w:sz="0" w:space="0" w:color="auto"/>
            <w:left w:val="none" w:sz="0" w:space="0" w:color="auto"/>
            <w:bottom w:val="none" w:sz="0" w:space="0" w:color="auto"/>
            <w:right w:val="none" w:sz="0" w:space="0" w:color="auto"/>
          </w:divBdr>
        </w:div>
        <w:div w:id="1645624357">
          <w:marLeft w:val="576"/>
          <w:marRight w:val="0"/>
          <w:marTop w:val="120"/>
          <w:marBottom w:val="0"/>
          <w:divBdr>
            <w:top w:val="none" w:sz="0" w:space="0" w:color="auto"/>
            <w:left w:val="none" w:sz="0" w:space="0" w:color="auto"/>
            <w:bottom w:val="none" w:sz="0" w:space="0" w:color="auto"/>
            <w:right w:val="none" w:sz="0" w:space="0" w:color="auto"/>
          </w:divBdr>
        </w:div>
        <w:div w:id="27921231">
          <w:marLeft w:val="576"/>
          <w:marRight w:val="0"/>
          <w:marTop w:val="120"/>
          <w:marBottom w:val="0"/>
          <w:divBdr>
            <w:top w:val="none" w:sz="0" w:space="0" w:color="auto"/>
            <w:left w:val="none" w:sz="0" w:space="0" w:color="auto"/>
            <w:bottom w:val="none" w:sz="0" w:space="0" w:color="auto"/>
            <w:right w:val="none" w:sz="0" w:space="0" w:color="auto"/>
          </w:divBdr>
        </w:div>
        <w:div w:id="1598908981">
          <w:marLeft w:val="576"/>
          <w:marRight w:val="0"/>
          <w:marTop w:val="120"/>
          <w:marBottom w:val="0"/>
          <w:divBdr>
            <w:top w:val="none" w:sz="0" w:space="0" w:color="auto"/>
            <w:left w:val="none" w:sz="0" w:space="0" w:color="auto"/>
            <w:bottom w:val="none" w:sz="0" w:space="0" w:color="auto"/>
            <w:right w:val="none" w:sz="0" w:space="0" w:color="auto"/>
          </w:divBdr>
        </w:div>
        <w:div w:id="559248862">
          <w:marLeft w:val="576"/>
          <w:marRight w:val="0"/>
          <w:marTop w:val="120"/>
          <w:marBottom w:val="0"/>
          <w:divBdr>
            <w:top w:val="none" w:sz="0" w:space="0" w:color="auto"/>
            <w:left w:val="none" w:sz="0" w:space="0" w:color="auto"/>
            <w:bottom w:val="none" w:sz="0" w:space="0" w:color="auto"/>
            <w:right w:val="none" w:sz="0" w:space="0" w:color="auto"/>
          </w:divBdr>
        </w:div>
        <w:div w:id="1579054370">
          <w:marLeft w:val="576"/>
          <w:marRight w:val="0"/>
          <w:marTop w:val="120"/>
          <w:marBottom w:val="0"/>
          <w:divBdr>
            <w:top w:val="none" w:sz="0" w:space="0" w:color="auto"/>
            <w:left w:val="none" w:sz="0" w:space="0" w:color="auto"/>
            <w:bottom w:val="none" w:sz="0" w:space="0" w:color="auto"/>
            <w:right w:val="none" w:sz="0" w:space="0" w:color="auto"/>
          </w:divBdr>
        </w:div>
        <w:div w:id="864950430">
          <w:marLeft w:val="576"/>
          <w:marRight w:val="0"/>
          <w:marTop w:val="120"/>
          <w:marBottom w:val="0"/>
          <w:divBdr>
            <w:top w:val="none" w:sz="0" w:space="0" w:color="auto"/>
            <w:left w:val="none" w:sz="0" w:space="0" w:color="auto"/>
            <w:bottom w:val="none" w:sz="0" w:space="0" w:color="auto"/>
            <w:right w:val="none" w:sz="0" w:space="0" w:color="auto"/>
          </w:divBdr>
        </w:div>
        <w:div w:id="1939867665">
          <w:marLeft w:val="576"/>
          <w:marRight w:val="0"/>
          <w:marTop w:val="120"/>
          <w:marBottom w:val="0"/>
          <w:divBdr>
            <w:top w:val="none" w:sz="0" w:space="0" w:color="auto"/>
            <w:left w:val="none" w:sz="0" w:space="0" w:color="auto"/>
            <w:bottom w:val="none" w:sz="0" w:space="0" w:color="auto"/>
            <w:right w:val="none" w:sz="0" w:space="0" w:color="auto"/>
          </w:divBdr>
        </w:div>
        <w:div w:id="1891838041">
          <w:marLeft w:val="576"/>
          <w:marRight w:val="0"/>
          <w:marTop w:val="120"/>
          <w:marBottom w:val="0"/>
          <w:divBdr>
            <w:top w:val="none" w:sz="0" w:space="0" w:color="auto"/>
            <w:left w:val="none" w:sz="0" w:space="0" w:color="auto"/>
            <w:bottom w:val="none" w:sz="0" w:space="0" w:color="auto"/>
            <w:right w:val="none" w:sz="0" w:space="0" w:color="auto"/>
          </w:divBdr>
        </w:div>
        <w:div w:id="1882016291">
          <w:marLeft w:val="576"/>
          <w:marRight w:val="0"/>
          <w:marTop w:val="120"/>
          <w:marBottom w:val="0"/>
          <w:divBdr>
            <w:top w:val="none" w:sz="0" w:space="0" w:color="auto"/>
            <w:left w:val="none" w:sz="0" w:space="0" w:color="auto"/>
            <w:bottom w:val="none" w:sz="0" w:space="0" w:color="auto"/>
            <w:right w:val="none" w:sz="0" w:space="0" w:color="auto"/>
          </w:divBdr>
        </w:div>
        <w:div w:id="1241524793">
          <w:marLeft w:val="576"/>
          <w:marRight w:val="0"/>
          <w:marTop w:val="120"/>
          <w:marBottom w:val="0"/>
          <w:divBdr>
            <w:top w:val="none" w:sz="0" w:space="0" w:color="auto"/>
            <w:left w:val="none" w:sz="0" w:space="0" w:color="auto"/>
            <w:bottom w:val="none" w:sz="0" w:space="0" w:color="auto"/>
            <w:right w:val="none" w:sz="0" w:space="0" w:color="auto"/>
          </w:divBdr>
        </w:div>
        <w:div w:id="1775175637">
          <w:marLeft w:val="576"/>
          <w:marRight w:val="0"/>
          <w:marTop w:val="120"/>
          <w:marBottom w:val="0"/>
          <w:divBdr>
            <w:top w:val="none" w:sz="0" w:space="0" w:color="auto"/>
            <w:left w:val="none" w:sz="0" w:space="0" w:color="auto"/>
            <w:bottom w:val="none" w:sz="0" w:space="0" w:color="auto"/>
            <w:right w:val="none" w:sz="0" w:space="0" w:color="auto"/>
          </w:divBdr>
        </w:div>
        <w:div w:id="1937714458">
          <w:marLeft w:val="576"/>
          <w:marRight w:val="0"/>
          <w:marTop w:val="120"/>
          <w:marBottom w:val="0"/>
          <w:divBdr>
            <w:top w:val="none" w:sz="0" w:space="0" w:color="auto"/>
            <w:left w:val="none" w:sz="0" w:space="0" w:color="auto"/>
            <w:bottom w:val="none" w:sz="0" w:space="0" w:color="auto"/>
            <w:right w:val="none" w:sz="0" w:space="0" w:color="auto"/>
          </w:divBdr>
        </w:div>
        <w:div w:id="1083143793">
          <w:marLeft w:val="576"/>
          <w:marRight w:val="0"/>
          <w:marTop w:val="120"/>
          <w:marBottom w:val="0"/>
          <w:divBdr>
            <w:top w:val="none" w:sz="0" w:space="0" w:color="auto"/>
            <w:left w:val="none" w:sz="0" w:space="0" w:color="auto"/>
            <w:bottom w:val="none" w:sz="0" w:space="0" w:color="auto"/>
            <w:right w:val="none" w:sz="0" w:space="0" w:color="auto"/>
          </w:divBdr>
        </w:div>
        <w:div w:id="34545829">
          <w:marLeft w:val="576"/>
          <w:marRight w:val="0"/>
          <w:marTop w:val="120"/>
          <w:marBottom w:val="0"/>
          <w:divBdr>
            <w:top w:val="none" w:sz="0" w:space="0" w:color="auto"/>
            <w:left w:val="none" w:sz="0" w:space="0" w:color="auto"/>
            <w:bottom w:val="none" w:sz="0" w:space="0" w:color="auto"/>
            <w:right w:val="none" w:sz="0" w:space="0" w:color="auto"/>
          </w:divBdr>
        </w:div>
        <w:div w:id="1530223291">
          <w:marLeft w:val="576"/>
          <w:marRight w:val="0"/>
          <w:marTop w:val="120"/>
          <w:marBottom w:val="0"/>
          <w:divBdr>
            <w:top w:val="none" w:sz="0" w:space="0" w:color="auto"/>
            <w:left w:val="none" w:sz="0" w:space="0" w:color="auto"/>
            <w:bottom w:val="none" w:sz="0" w:space="0" w:color="auto"/>
            <w:right w:val="none" w:sz="0" w:space="0" w:color="auto"/>
          </w:divBdr>
        </w:div>
        <w:div w:id="1243686081">
          <w:marLeft w:val="576"/>
          <w:marRight w:val="0"/>
          <w:marTop w:val="120"/>
          <w:marBottom w:val="0"/>
          <w:divBdr>
            <w:top w:val="none" w:sz="0" w:space="0" w:color="auto"/>
            <w:left w:val="none" w:sz="0" w:space="0" w:color="auto"/>
            <w:bottom w:val="none" w:sz="0" w:space="0" w:color="auto"/>
            <w:right w:val="none" w:sz="0" w:space="0" w:color="auto"/>
          </w:divBdr>
        </w:div>
        <w:div w:id="151721233">
          <w:marLeft w:val="576"/>
          <w:marRight w:val="0"/>
          <w:marTop w:val="120"/>
          <w:marBottom w:val="0"/>
          <w:divBdr>
            <w:top w:val="none" w:sz="0" w:space="0" w:color="auto"/>
            <w:left w:val="none" w:sz="0" w:space="0" w:color="auto"/>
            <w:bottom w:val="none" w:sz="0" w:space="0" w:color="auto"/>
            <w:right w:val="none" w:sz="0" w:space="0" w:color="auto"/>
          </w:divBdr>
        </w:div>
        <w:div w:id="1262834585">
          <w:marLeft w:val="576"/>
          <w:marRight w:val="0"/>
          <w:marTop w:val="120"/>
          <w:marBottom w:val="0"/>
          <w:divBdr>
            <w:top w:val="none" w:sz="0" w:space="0" w:color="auto"/>
            <w:left w:val="none" w:sz="0" w:space="0" w:color="auto"/>
            <w:bottom w:val="none" w:sz="0" w:space="0" w:color="auto"/>
            <w:right w:val="none" w:sz="0" w:space="0" w:color="auto"/>
          </w:divBdr>
        </w:div>
        <w:div w:id="1128086626">
          <w:marLeft w:val="576"/>
          <w:marRight w:val="0"/>
          <w:marTop w:val="120"/>
          <w:marBottom w:val="0"/>
          <w:divBdr>
            <w:top w:val="none" w:sz="0" w:space="0" w:color="auto"/>
            <w:left w:val="none" w:sz="0" w:space="0" w:color="auto"/>
            <w:bottom w:val="none" w:sz="0" w:space="0" w:color="auto"/>
            <w:right w:val="none" w:sz="0" w:space="0" w:color="auto"/>
          </w:divBdr>
        </w:div>
        <w:div w:id="299579246">
          <w:marLeft w:val="576"/>
          <w:marRight w:val="0"/>
          <w:marTop w:val="120"/>
          <w:marBottom w:val="0"/>
          <w:divBdr>
            <w:top w:val="none" w:sz="0" w:space="0" w:color="auto"/>
            <w:left w:val="none" w:sz="0" w:space="0" w:color="auto"/>
            <w:bottom w:val="none" w:sz="0" w:space="0" w:color="auto"/>
            <w:right w:val="none" w:sz="0" w:space="0" w:color="auto"/>
          </w:divBdr>
        </w:div>
        <w:div w:id="491027064">
          <w:marLeft w:val="576"/>
          <w:marRight w:val="0"/>
          <w:marTop w:val="120"/>
          <w:marBottom w:val="0"/>
          <w:divBdr>
            <w:top w:val="none" w:sz="0" w:space="0" w:color="auto"/>
            <w:left w:val="none" w:sz="0" w:space="0" w:color="auto"/>
            <w:bottom w:val="none" w:sz="0" w:space="0" w:color="auto"/>
            <w:right w:val="none" w:sz="0" w:space="0" w:color="auto"/>
          </w:divBdr>
        </w:div>
        <w:div w:id="2124684161">
          <w:marLeft w:val="576"/>
          <w:marRight w:val="0"/>
          <w:marTop w:val="120"/>
          <w:marBottom w:val="0"/>
          <w:divBdr>
            <w:top w:val="none" w:sz="0" w:space="0" w:color="auto"/>
            <w:left w:val="none" w:sz="0" w:space="0" w:color="auto"/>
            <w:bottom w:val="none" w:sz="0" w:space="0" w:color="auto"/>
            <w:right w:val="none" w:sz="0" w:space="0" w:color="auto"/>
          </w:divBdr>
        </w:div>
        <w:div w:id="916793323">
          <w:marLeft w:val="576"/>
          <w:marRight w:val="0"/>
          <w:marTop w:val="120"/>
          <w:marBottom w:val="0"/>
          <w:divBdr>
            <w:top w:val="none" w:sz="0" w:space="0" w:color="auto"/>
            <w:left w:val="none" w:sz="0" w:space="0" w:color="auto"/>
            <w:bottom w:val="none" w:sz="0" w:space="0" w:color="auto"/>
            <w:right w:val="none" w:sz="0" w:space="0" w:color="auto"/>
          </w:divBdr>
        </w:div>
        <w:div w:id="62143616">
          <w:marLeft w:val="576"/>
          <w:marRight w:val="0"/>
          <w:marTop w:val="120"/>
          <w:marBottom w:val="0"/>
          <w:divBdr>
            <w:top w:val="none" w:sz="0" w:space="0" w:color="auto"/>
            <w:left w:val="none" w:sz="0" w:space="0" w:color="auto"/>
            <w:bottom w:val="none" w:sz="0" w:space="0" w:color="auto"/>
            <w:right w:val="none" w:sz="0" w:space="0" w:color="auto"/>
          </w:divBdr>
        </w:div>
        <w:div w:id="487012714">
          <w:marLeft w:val="576"/>
          <w:marRight w:val="0"/>
          <w:marTop w:val="120"/>
          <w:marBottom w:val="0"/>
          <w:divBdr>
            <w:top w:val="none" w:sz="0" w:space="0" w:color="auto"/>
            <w:left w:val="none" w:sz="0" w:space="0" w:color="auto"/>
            <w:bottom w:val="none" w:sz="0" w:space="0" w:color="auto"/>
            <w:right w:val="none" w:sz="0" w:space="0" w:color="auto"/>
          </w:divBdr>
        </w:div>
        <w:div w:id="951788950">
          <w:marLeft w:val="576"/>
          <w:marRight w:val="0"/>
          <w:marTop w:val="120"/>
          <w:marBottom w:val="0"/>
          <w:divBdr>
            <w:top w:val="none" w:sz="0" w:space="0" w:color="auto"/>
            <w:left w:val="none" w:sz="0" w:space="0" w:color="auto"/>
            <w:bottom w:val="none" w:sz="0" w:space="0" w:color="auto"/>
            <w:right w:val="none" w:sz="0" w:space="0" w:color="auto"/>
          </w:divBdr>
        </w:div>
        <w:div w:id="2117942455">
          <w:marLeft w:val="576"/>
          <w:marRight w:val="0"/>
          <w:marTop w:val="120"/>
          <w:marBottom w:val="0"/>
          <w:divBdr>
            <w:top w:val="none" w:sz="0" w:space="0" w:color="auto"/>
            <w:left w:val="none" w:sz="0" w:space="0" w:color="auto"/>
            <w:bottom w:val="none" w:sz="0" w:space="0" w:color="auto"/>
            <w:right w:val="none" w:sz="0" w:space="0" w:color="auto"/>
          </w:divBdr>
        </w:div>
        <w:div w:id="1132214449">
          <w:marLeft w:val="576"/>
          <w:marRight w:val="0"/>
          <w:marTop w:val="120"/>
          <w:marBottom w:val="0"/>
          <w:divBdr>
            <w:top w:val="none" w:sz="0" w:space="0" w:color="auto"/>
            <w:left w:val="none" w:sz="0" w:space="0" w:color="auto"/>
            <w:bottom w:val="none" w:sz="0" w:space="0" w:color="auto"/>
            <w:right w:val="none" w:sz="0" w:space="0" w:color="auto"/>
          </w:divBdr>
        </w:div>
        <w:div w:id="62483607">
          <w:marLeft w:val="576"/>
          <w:marRight w:val="0"/>
          <w:marTop w:val="120"/>
          <w:marBottom w:val="0"/>
          <w:divBdr>
            <w:top w:val="none" w:sz="0" w:space="0" w:color="auto"/>
            <w:left w:val="none" w:sz="0" w:space="0" w:color="auto"/>
            <w:bottom w:val="none" w:sz="0" w:space="0" w:color="auto"/>
            <w:right w:val="none" w:sz="0" w:space="0" w:color="auto"/>
          </w:divBdr>
        </w:div>
        <w:div w:id="47845576">
          <w:marLeft w:val="576"/>
          <w:marRight w:val="0"/>
          <w:marTop w:val="120"/>
          <w:marBottom w:val="0"/>
          <w:divBdr>
            <w:top w:val="none" w:sz="0" w:space="0" w:color="auto"/>
            <w:left w:val="none" w:sz="0" w:space="0" w:color="auto"/>
            <w:bottom w:val="none" w:sz="0" w:space="0" w:color="auto"/>
            <w:right w:val="none" w:sz="0" w:space="0" w:color="auto"/>
          </w:divBdr>
        </w:div>
        <w:div w:id="1434865304">
          <w:marLeft w:val="576"/>
          <w:marRight w:val="0"/>
          <w:marTop w:val="120"/>
          <w:marBottom w:val="0"/>
          <w:divBdr>
            <w:top w:val="none" w:sz="0" w:space="0" w:color="auto"/>
            <w:left w:val="none" w:sz="0" w:space="0" w:color="auto"/>
            <w:bottom w:val="none" w:sz="0" w:space="0" w:color="auto"/>
            <w:right w:val="none" w:sz="0" w:space="0" w:color="auto"/>
          </w:divBdr>
        </w:div>
        <w:div w:id="1029911477">
          <w:marLeft w:val="576"/>
          <w:marRight w:val="0"/>
          <w:marTop w:val="120"/>
          <w:marBottom w:val="0"/>
          <w:divBdr>
            <w:top w:val="none" w:sz="0" w:space="0" w:color="auto"/>
            <w:left w:val="none" w:sz="0" w:space="0" w:color="auto"/>
            <w:bottom w:val="none" w:sz="0" w:space="0" w:color="auto"/>
            <w:right w:val="none" w:sz="0" w:space="0" w:color="auto"/>
          </w:divBdr>
        </w:div>
        <w:div w:id="1363432063">
          <w:marLeft w:val="576"/>
          <w:marRight w:val="0"/>
          <w:marTop w:val="120"/>
          <w:marBottom w:val="0"/>
          <w:divBdr>
            <w:top w:val="none" w:sz="0" w:space="0" w:color="auto"/>
            <w:left w:val="none" w:sz="0" w:space="0" w:color="auto"/>
            <w:bottom w:val="none" w:sz="0" w:space="0" w:color="auto"/>
            <w:right w:val="none" w:sz="0" w:space="0" w:color="auto"/>
          </w:divBdr>
        </w:div>
        <w:div w:id="1648585799">
          <w:marLeft w:val="576"/>
          <w:marRight w:val="0"/>
          <w:marTop w:val="120"/>
          <w:marBottom w:val="0"/>
          <w:divBdr>
            <w:top w:val="none" w:sz="0" w:space="0" w:color="auto"/>
            <w:left w:val="none" w:sz="0" w:space="0" w:color="auto"/>
            <w:bottom w:val="none" w:sz="0" w:space="0" w:color="auto"/>
            <w:right w:val="none" w:sz="0" w:space="0" w:color="auto"/>
          </w:divBdr>
        </w:div>
        <w:div w:id="365377810">
          <w:marLeft w:val="576"/>
          <w:marRight w:val="0"/>
          <w:marTop w:val="120"/>
          <w:marBottom w:val="0"/>
          <w:divBdr>
            <w:top w:val="none" w:sz="0" w:space="0" w:color="auto"/>
            <w:left w:val="none" w:sz="0" w:space="0" w:color="auto"/>
            <w:bottom w:val="none" w:sz="0" w:space="0" w:color="auto"/>
            <w:right w:val="none" w:sz="0" w:space="0" w:color="auto"/>
          </w:divBdr>
        </w:div>
        <w:div w:id="174157708">
          <w:marLeft w:val="576"/>
          <w:marRight w:val="0"/>
          <w:marTop w:val="120"/>
          <w:marBottom w:val="0"/>
          <w:divBdr>
            <w:top w:val="none" w:sz="0" w:space="0" w:color="auto"/>
            <w:left w:val="none" w:sz="0" w:space="0" w:color="auto"/>
            <w:bottom w:val="none" w:sz="0" w:space="0" w:color="auto"/>
            <w:right w:val="none" w:sz="0" w:space="0" w:color="auto"/>
          </w:divBdr>
        </w:div>
        <w:div w:id="2079860157">
          <w:marLeft w:val="576"/>
          <w:marRight w:val="0"/>
          <w:marTop w:val="120"/>
          <w:marBottom w:val="0"/>
          <w:divBdr>
            <w:top w:val="none" w:sz="0" w:space="0" w:color="auto"/>
            <w:left w:val="none" w:sz="0" w:space="0" w:color="auto"/>
            <w:bottom w:val="none" w:sz="0" w:space="0" w:color="auto"/>
            <w:right w:val="none" w:sz="0" w:space="0" w:color="auto"/>
          </w:divBdr>
        </w:div>
        <w:div w:id="1187409084">
          <w:marLeft w:val="576"/>
          <w:marRight w:val="0"/>
          <w:marTop w:val="120"/>
          <w:marBottom w:val="0"/>
          <w:divBdr>
            <w:top w:val="none" w:sz="0" w:space="0" w:color="auto"/>
            <w:left w:val="none" w:sz="0" w:space="0" w:color="auto"/>
            <w:bottom w:val="none" w:sz="0" w:space="0" w:color="auto"/>
            <w:right w:val="none" w:sz="0" w:space="0" w:color="auto"/>
          </w:divBdr>
        </w:div>
        <w:div w:id="380327286">
          <w:marLeft w:val="576"/>
          <w:marRight w:val="0"/>
          <w:marTop w:val="120"/>
          <w:marBottom w:val="0"/>
          <w:divBdr>
            <w:top w:val="none" w:sz="0" w:space="0" w:color="auto"/>
            <w:left w:val="none" w:sz="0" w:space="0" w:color="auto"/>
            <w:bottom w:val="none" w:sz="0" w:space="0" w:color="auto"/>
            <w:right w:val="none" w:sz="0" w:space="0" w:color="auto"/>
          </w:divBdr>
        </w:div>
        <w:div w:id="1073165811">
          <w:marLeft w:val="576"/>
          <w:marRight w:val="0"/>
          <w:marTop w:val="120"/>
          <w:marBottom w:val="0"/>
          <w:divBdr>
            <w:top w:val="none" w:sz="0" w:space="0" w:color="auto"/>
            <w:left w:val="none" w:sz="0" w:space="0" w:color="auto"/>
            <w:bottom w:val="none" w:sz="0" w:space="0" w:color="auto"/>
            <w:right w:val="none" w:sz="0" w:space="0" w:color="auto"/>
          </w:divBdr>
        </w:div>
        <w:div w:id="906375115">
          <w:marLeft w:val="576"/>
          <w:marRight w:val="0"/>
          <w:marTop w:val="120"/>
          <w:marBottom w:val="0"/>
          <w:divBdr>
            <w:top w:val="none" w:sz="0" w:space="0" w:color="auto"/>
            <w:left w:val="none" w:sz="0" w:space="0" w:color="auto"/>
            <w:bottom w:val="none" w:sz="0" w:space="0" w:color="auto"/>
            <w:right w:val="none" w:sz="0" w:space="0" w:color="auto"/>
          </w:divBdr>
        </w:div>
        <w:div w:id="1558125423">
          <w:marLeft w:val="576"/>
          <w:marRight w:val="0"/>
          <w:marTop w:val="120"/>
          <w:marBottom w:val="0"/>
          <w:divBdr>
            <w:top w:val="none" w:sz="0" w:space="0" w:color="auto"/>
            <w:left w:val="none" w:sz="0" w:space="0" w:color="auto"/>
            <w:bottom w:val="none" w:sz="0" w:space="0" w:color="auto"/>
            <w:right w:val="none" w:sz="0" w:space="0" w:color="auto"/>
          </w:divBdr>
        </w:div>
        <w:div w:id="1889565230">
          <w:marLeft w:val="576"/>
          <w:marRight w:val="0"/>
          <w:marTop w:val="120"/>
          <w:marBottom w:val="0"/>
          <w:divBdr>
            <w:top w:val="none" w:sz="0" w:space="0" w:color="auto"/>
            <w:left w:val="none" w:sz="0" w:space="0" w:color="auto"/>
            <w:bottom w:val="none" w:sz="0" w:space="0" w:color="auto"/>
            <w:right w:val="none" w:sz="0" w:space="0" w:color="auto"/>
          </w:divBdr>
        </w:div>
        <w:div w:id="1837647959">
          <w:marLeft w:val="576"/>
          <w:marRight w:val="0"/>
          <w:marTop w:val="120"/>
          <w:marBottom w:val="0"/>
          <w:divBdr>
            <w:top w:val="none" w:sz="0" w:space="0" w:color="auto"/>
            <w:left w:val="none" w:sz="0" w:space="0" w:color="auto"/>
            <w:bottom w:val="none" w:sz="0" w:space="0" w:color="auto"/>
            <w:right w:val="none" w:sz="0" w:space="0" w:color="auto"/>
          </w:divBdr>
        </w:div>
        <w:div w:id="2087263814">
          <w:marLeft w:val="576"/>
          <w:marRight w:val="0"/>
          <w:marTop w:val="120"/>
          <w:marBottom w:val="0"/>
          <w:divBdr>
            <w:top w:val="none" w:sz="0" w:space="0" w:color="auto"/>
            <w:left w:val="none" w:sz="0" w:space="0" w:color="auto"/>
            <w:bottom w:val="none" w:sz="0" w:space="0" w:color="auto"/>
            <w:right w:val="none" w:sz="0" w:space="0" w:color="auto"/>
          </w:divBdr>
        </w:div>
        <w:div w:id="628441420">
          <w:marLeft w:val="576"/>
          <w:marRight w:val="0"/>
          <w:marTop w:val="120"/>
          <w:marBottom w:val="0"/>
          <w:divBdr>
            <w:top w:val="none" w:sz="0" w:space="0" w:color="auto"/>
            <w:left w:val="none" w:sz="0" w:space="0" w:color="auto"/>
            <w:bottom w:val="none" w:sz="0" w:space="0" w:color="auto"/>
            <w:right w:val="none" w:sz="0" w:space="0" w:color="auto"/>
          </w:divBdr>
        </w:div>
        <w:div w:id="1165784900">
          <w:marLeft w:val="576"/>
          <w:marRight w:val="0"/>
          <w:marTop w:val="120"/>
          <w:marBottom w:val="0"/>
          <w:divBdr>
            <w:top w:val="none" w:sz="0" w:space="0" w:color="auto"/>
            <w:left w:val="none" w:sz="0" w:space="0" w:color="auto"/>
            <w:bottom w:val="none" w:sz="0" w:space="0" w:color="auto"/>
            <w:right w:val="none" w:sz="0" w:space="0" w:color="auto"/>
          </w:divBdr>
        </w:div>
        <w:div w:id="1864586799">
          <w:marLeft w:val="576"/>
          <w:marRight w:val="0"/>
          <w:marTop w:val="120"/>
          <w:marBottom w:val="0"/>
          <w:divBdr>
            <w:top w:val="none" w:sz="0" w:space="0" w:color="auto"/>
            <w:left w:val="none" w:sz="0" w:space="0" w:color="auto"/>
            <w:bottom w:val="none" w:sz="0" w:space="0" w:color="auto"/>
            <w:right w:val="none" w:sz="0" w:space="0" w:color="auto"/>
          </w:divBdr>
        </w:div>
        <w:div w:id="210773236">
          <w:marLeft w:val="576"/>
          <w:marRight w:val="0"/>
          <w:marTop w:val="120"/>
          <w:marBottom w:val="0"/>
          <w:divBdr>
            <w:top w:val="none" w:sz="0" w:space="0" w:color="auto"/>
            <w:left w:val="none" w:sz="0" w:space="0" w:color="auto"/>
            <w:bottom w:val="none" w:sz="0" w:space="0" w:color="auto"/>
            <w:right w:val="none" w:sz="0" w:space="0" w:color="auto"/>
          </w:divBdr>
        </w:div>
        <w:div w:id="1181893594">
          <w:marLeft w:val="720"/>
          <w:marRight w:val="0"/>
          <w:marTop w:val="77"/>
          <w:marBottom w:val="0"/>
          <w:divBdr>
            <w:top w:val="none" w:sz="0" w:space="0" w:color="auto"/>
            <w:left w:val="none" w:sz="0" w:space="0" w:color="auto"/>
            <w:bottom w:val="none" w:sz="0" w:space="0" w:color="auto"/>
            <w:right w:val="none" w:sz="0" w:space="0" w:color="auto"/>
          </w:divBdr>
        </w:div>
        <w:div w:id="1844392292">
          <w:marLeft w:val="720"/>
          <w:marRight w:val="0"/>
          <w:marTop w:val="77"/>
          <w:marBottom w:val="0"/>
          <w:divBdr>
            <w:top w:val="none" w:sz="0" w:space="0" w:color="auto"/>
            <w:left w:val="none" w:sz="0" w:space="0" w:color="auto"/>
            <w:bottom w:val="none" w:sz="0" w:space="0" w:color="auto"/>
            <w:right w:val="none" w:sz="0" w:space="0" w:color="auto"/>
          </w:divBdr>
        </w:div>
        <w:div w:id="239799766">
          <w:marLeft w:val="547"/>
          <w:marRight w:val="0"/>
          <w:marTop w:val="77"/>
          <w:marBottom w:val="0"/>
          <w:divBdr>
            <w:top w:val="none" w:sz="0" w:space="0" w:color="auto"/>
            <w:left w:val="none" w:sz="0" w:space="0" w:color="auto"/>
            <w:bottom w:val="none" w:sz="0" w:space="0" w:color="auto"/>
            <w:right w:val="none" w:sz="0" w:space="0" w:color="auto"/>
          </w:divBdr>
        </w:div>
        <w:div w:id="1733651816">
          <w:marLeft w:val="547"/>
          <w:marRight w:val="0"/>
          <w:marTop w:val="77"/>
          <w:marBottom w:val="0"/>
          <w:divBdr>
            <w:top w:val="none" w:sz="0" w:space="0" w:color="auto"/>
            <w:left w:val="none" w:sz="0" w:space="0" w:color="auto"/>
            <w:bottom w:val="none" w:sz="0" w:space="0" w:color="auto"/>
            <w:right w:val="none" w:sz="0" w:space="0" w:color="auto"/>
          </w:divBdr>
        </w:div>
        <w:div w:id="653149259">
          <w:marLeft w:val="576"/>
          <w:marRight w:val="0"/>
          <w:marTop w:val="120"/>
          <w:marBottom w:val="0"/>
          <w:divBdr>
            <w:top w:val="none" w:sz="0" w:space="0" w:color="auto"/>
            <w:left w:val="none" w:sz="0" w:space="0" w:color="auto"/>
            <w:bottom w:val="none" w:sz="0" w:space="0" w:color="auto"/>
            <w:right w:val="none" w:sz="0" w:space="0" w:color="auto"/>
          </w:divBdr>
        </w:div>
        <w:div w:id="106395000">
          <w:marLeft w:val="576"/>
          <w:marRight w:val="0"/>
          <w:marTop w:val="120"/>
          <w:marBottom w:val="0"/>
          <w:divBdr>
            <w:top w:val="none" w:sz="0" w:space="0" w:color="auto"/>
            <w:left w:val="none" w:sz="0" w:space="0" w:color="auto"/>
            <w:bottom w:val="none" w:sz="0" w:space="0" w:color="auto"/>
            <w:right w:val="none" w:sz="0" w:space="0" w:color="auto"/>
          </w:divBdr>
        </w:div>
        <w:div w:id="737753774">
          <w:marLeft w:val="576"/>
          <w:marRight w:val="0"/>
          <w:marTop w:val="120"/>
          <w:marBottom w:val="0"/>
          <w:divBdr>
            <w:top w:val="none" w:sz="0" w:space="0" w:color="auto"/>
            <w:left w:val="none" w:sz="0" w:space="0" w:color="auto"/>
            <w:bottom w:val="none" w:sz="0" w:space="0" w:color="auto"/>
            <w:right w:val="none" w:sz="0" w:space="0" w:color="auto"/>
          </w:divBdr>
        </w:div>
        <w:div w:id="550387395">
          <w:marLeft w:val="576"/>
          <w:marRight w:val="0"/>
          <w:marTop w:val="120"/>
          <w:marBottom w:val="0"/>
          <w:divBdr>
            <w:top w:val="none" w:sz="0" w:space="0" w:color="auto"/>
            <w:left w:val="none" w:sz="0" w:space="0" w:color="auto"/>
            <w:bottom w:val="none" w:sz="0" w:space="0" w:color="auto"/>
            <w:right w:val="none" w:sz="0" w:space="0" w:color="auto"/>
          </w:divBdr>
        </w:div>
        <w:div w:id="1877043204">
          <w:marLeft w:val="576"/>
          <w:marRight w:val="0"/>
          <w:marTop w:val="120"/>
          <w:marBottom w:val="0"/>
          <w:divBdr>
            <w:top w:val="none" w:sz="0" w:space="0" w:color="auto"/>
            <w:left w:val="none" w:sz="0" w:space="0" w:color="auto"/>
            <w:bottom w:val="none" w:sz="0" w:space="0" w:color="auto"/>
            <w:right w:val="none" w:sz="0" w:space="0" w:color="auto"/>
          </w:divBdr>
        </w:div>
        <w:div w:id="296110969">
          <w:marLeft w:val="576"/>
          <w:marRight w:val="0"/>
          <w:marTop w:val="120"/>
          <w:marBottom w:val="0"/>
          <w:divBdr>
            <w:top w:val="none" w:sz="0" w:space="0" w:color="auto"/>
            <w:left w:val="none" w:sz="0" w:space="0" w:color="auto"/>
            <w:bottom w:val="none" w:sz="0" w:space="0" w:color="auto"/>
            <w:right w:val="none" w:sz="0" w:space="0" w:color="auto"/>
          </w:divBdr>
        </w:div>
        <w:div w:id="215508262">
          <w:marLeft w:val="576"/>
          <w:marRight w:val="0"/>
          <w:marTop w:val="120"/>
          <w:marBottom w:val="0"/>
          <w:divBdr>
            <w:top w:val="none" w:sz="0" w:space="0" w:color="auto"/>
            <w:left w:val="none" w:sz="0" w:space="0" w:color="auto"/>
            <w:bottom w:val="none" w:sz="0" w:space="0" w:color="auto"/>
            <w:right w:val="none" w:sz="0" w:space="0" w:color="auto"/>
          </w:divBdr>
        </w:div>
        <w:div w:id="443382384">
          <w:marLeft w:val="576"/>
          <w:marRight w:val="0"/>
          <w:marTop w:val="120"/>
          <w:marBottom w:val="0"/>
          <w:divBdr>
            <w:top w:val="none" w:sz="0" w:space="0" w:color="auto"/>
            <w:left w:val="none" w:sz="0" w:space="0" w:color="auto"/>
            <w:bottom w:val="none" w:sz="0" w:space="0" w:color="auto"/>
            <w:right w:val="none" w:sz="0" w:space="0" w:color="auto"/>
          </w:divBdr>
        </w:div>
        <w:div w:id="1054618000">
          <w:marLeft w:val="576"/>
          <w:marRight w:val="0"/>
          <w:marTop w:val="120"/>
          <w:marBottom w:val="0"/>
          <w:divBdr>
            <w:top w:val="none" w:sz="0" w:space="0" w:color="auto"/>
            <w:left w:val="none" w:sz="0" w:space="0" w:color="auto"/>
            <w:bottom w:val="none" w:sz="0" w:space="0" w:color="auto"/>
            <w:right w:val="none" w:sz="0" w:space="0" w:color="auto"/>
          </w:divBdr>
        </w:div>
        <w:div w:id="1882090005">
          <w:marLeft w:val="576"/>
          <w:marRight w:val="0"/>
          <w:marTop w:val="120"/>
          <w:marBottom w:val="0"/>
          <w:divBdr>
            <w:top w:val="none" w:sz="0" w:space="0" w:color="auto"/>
            <w:left w:val="none" w:sz="0" w:space="0" w:color="auto"/>
            <w:bottom w:val="none" w:sz="0" w:space="0" w:color="auto"/>
            <w:right w:val="none" w:sz="0" w:space="0" w:color="auto"/>
          </w:divBdr>
        </w:div>
        <w:div w:id="1436168854">
          <w:marLeft w:val="576"/>
          <w:marRight w:val="0"/>
          <w:marTop w:val="120"/>
          <w:marBottom w:val="0"/>
          <w:divBdr>
            <w:top w:val="none" w:sz="0" w:space="0" w:color="auto"/>
            <w:left w:val="none" w:sz="0" w:space="0" w:color="auto"/>
            <w:bottom w:val="none" w:sz="0" w:space="0" w:color="auto"/>
            <w:right w:val="none" w:sz="0" w:space="0" w:color="auto"/>
          </w:divBdr>
        </w:div>
        <w:div w:id="1120955599">
          <w:marLeft w:val="576"/>
          <w:marRight w:val="0"/>
          <w:marTop w:val="120"/>
          <w:marBottom w:val="0"/>
          <w:divBdr>
            <w:top w:val="none" w:sz="0" w:space="0" w:color="auto"/>
            <w:left w:val="none" w:sz="0" w:space="0" w:color="auto"/>
            <w:bottom w:val="none" w:sz="0" w:space="0" w:color="auto"/>
            <w:right w:val="none" w:sz="0" w:space="0" w:color="auto"/>
          </w:divBdr>
        </w:div>
        <w:div w:id="1056391419">
          <w:marLeft w:val="576"/>
          <w:marRight w:val="0"/>
          <w:marTop w:val="120"/>
          <w:marBottom w:val="0"/>
          <w:divBdr>
            <w:top w:val="none" w:sz="0" w:space="0" w:color="auto"/>
            <w:left w:val="none" w:sz="0" w:space="0" w:color="auto"/>
            <w:bottom w:val="none" w:sz="0" w:space="0" w:color="auto"/>
            <w:right w:val="none" w:sz="0" w:space="0" w:color="auto"/>
          </w:divBdr>
        </w:div>
        <w:div w:id="990864008">
          <w:marLeft w:val="576"/>
          <w:marRight w:val="0"/>
          <w:marTop w:val="120"/>
          <w:marBottom w:val="0"/>
          <w:divBdr>
            <w:top w:val="none" w:sz="0" w:space="0" w:color="auto"/>
            <w:left w:val="none" w:sz="0" w:space="0" w:color="auto"/>
            <w:bottom w:val="none" w:sz="0" w:space="0" w:color="auto"/>
            <w:right w:val="none" w:sz="0" w:space="0" w:color="auto"/>
          </w:divBdr>
        </w:div>
        <w:div w:id="1072194622">
          <w:marLeft w:val="576"/>
          <w:marRight w:val="0"/>
          <w:marTop w:val="120"/>
          <w:marBottom w:val="0"/>
          <w:divBdr>
            <w:top w:val="none" w:sz="0" w:space="0" w:color="auto"/>
            <w:left w:val="none" w:sz="0" w:space="0" w:color="auto"/>
            <w:bottom w:val="none" w:sz="0" w:space="0" w:color="auto"/>
            <w:right w:val="none" w:sz="0" w:space="0" w:color="auto"/>
          </w:divBdr>
        </w:div>
        <w:div w:id="889658657">
          <w:marLeft w:val="576"/>
          <w:marRight w:val="0"/>
          <w:marTop w:val="120"/>
          <w:marBottom w:val="0"/>
          <w:divBdr>
            <w:top w:val="none" w:sz="0" w:space="0" w:color="auto"/>
            <w:left w:val="none" w:sz="0" w:space="0" w:color="auto"/>
            <w:bottom w:val="none" w:sz="0" w:space="0" w:color="auto"/>
            <w:right w:val="none" w:sz="0" w:space="0" w:color="auto"/>
          </w:divBdr>
        </w:div>
        <w:div w:id="1256934478">
          <w:marLeft w:val="576"/>
          <w:marRight w:val="0"/>
          <w:marTop w:val="120"/>
          <w:marBottom w:val="0"/>
          <w:divBdr>
            <w:top w:val="none" w:sz="0" w:space="0" w:color="auto"/>
            <w:left w:val="none" w:sz="0" w:space="0" w:color="auto"/>
            <w:bottom w:val="none" w:sz="0" w:space="0" w:color="auto"/>
            <w:right w:val="none" w:sz="0" w:space="0" w:color="auto"/>
          </w:divBdr>
        </w:div>
        <w:div w:id="2133555968">
          <w:marLeft w:val="576"/>
          <w:marRight w:val="0"/>
          <w:marTop w:val="120"/>
          <w:marBottom w:val="0"/>
          <w:divBdr>
            <w:top w:val="none" w:sz="0" w:space="0" w:color="auto"/>
            <w:left w:val="none" w:sz="0" w:space="0" w:color="auto"/>
            <w:bottom w:val="none" w:sz="0" w:space="0" w:color="auto"/>
            <w:right w:val="none" w:sz="0" w:space="0" w:color="auto"/>
          </w:divBdr>
        </w:div>
        <w:div w:id="620646919">
          <w:marLeft w:val="576"/>
          <w:marRight w:val="0"/>
          <w:marTop w:val="120"/>
          <w:marBottom w:val="0"/>
          <w:divBdr>
            <w:top w:val="none" w:sz="0" w:space="0" w:color="auto"/>
            <w:left w:val="none" w:sz="0" w:space="0" w:color="auto"/>
            <w:bottom w:val="none" w:sz="0" w:space="0" w:color="auto"/>
            <w:right w:val="none" w:sz="0" w:space="0" w:color="auto"/>
          </w:divBdr>
        </w:div>
        <w:div w:id="1774666707">
          <w:marLeft w:val="576"/>
          <w:marRight w:val="0"/>
          <w:marTop w:val="120"/>
          <w:marBottom w:val="0"/>
          <w:divBdr>
            <w:top w:val="none" w:sz="0" w:space="0" w:color="auto"/>
            <w:left w:val="none" w:sz="0" w:space="0" w:color="auto"/>
            <w:bottom w:val="none" w:sz="0" w:space="0" w:color="auto"/>
            <w:right w:val="none" w:sz="0" w:space="0" w:color="auto"/>
          </w:divBdr>
        </w:div>
        <w:div w:id="303239906">
          <w:marLeft w:val="576"/>
          <w:marRight w:val="0"/>
          <w:marTop w:val="120"/>
          <w:marBottom w:val="0"/>
          <w:divBdr>
            <w:top w:val="none" w:sz="0" w:space="0" w:color="auto"/>
            <w:left w:val="none" w:sz="0" w:space="0" w:color="auto"/>
            <w:bottom w:val="none" w:sz="0" w:space="0" w:color="auto"/>
            <w:right w:val="none" w:sz="0" w:space="0" w:color="auto"/>
          </w:divBdr>
        </w:div>
        <w:div w:id="747846591">
          <w:marLeft w:val="576"/>
          <w:marRight w:val="0"/>
          <w:marTop w:val="120"/>
          <w:marBottom w:val="0"/>
          <w:divBdr>
            <w:top w:val="none" w:sz="0" w:space="0" w:color="auto"/>
            <w:left w:val="none" w:sz="0" w:space="0" w:color="auto"/>
            <w:bottom w:val="none" w:sz="0" w:space="0" w:color="auto"/>
            <w:right w:val="none" w:sz="0" w:space="0" w:color="auto"/>
          </w:divBdr>
        </w:div>
        <w:div w:id="2005476040">
          <w:marLeft w:val="576"/>
          <w:marRight w:val="0"/>
          <w:marTop w:val="120"/>
          <w:marBottom w:val="0"/>
          <w:divBdr>
            <w:top w:val="none" w:sz="0" w:space="0" w:color="auto"/>
            <w:left w:val="none" w:sz="0" w:space="0" w:color="auto"/>
            <w:bottom w:val="none" w:sz="0" w:space="0" w:color="auto"/>
            <w:right w:val="none" w:sz="0" w:space="0" w:color="auto"/>
          </w:divBdr>
        </w:div>
        <w:div w:id="91512352">
          <w:marLeft w:val="576"/>
          <w:marRight w:val="0"/>
          <w:marTop w:val="120"/>
          <w:marBottom w:val="0"/>
          <w:divBdr>
            <w:top w:val="none" w:sz="0" w:space="0" w:color="auto"/>
            <w:left w:val="none" w:sz="0" w:space="0" w:color="auto"/>
            <w:bottom w:val="none" w:sz="0" w:space="0" w:color="auto"/>
            <w:right w:val="none" w:sz="0" w:space="0" w:color="auto"/>
          </w:divBdr>
        </w:div>
        <w:div w:id="1461532264">
          <w:marLeft w:val="576"/>
          <w:marRight w:val="0"/>
          <w:marTop w:val="120"/>
          <w:marBottom w:val="0"/>
          <w:divBdr>
            <w:top w:val="none" w:sz="0" w:space="0" w:color="auto"/>
            <w:left w:val="none" w:sz="0" w:space="0" w:color="auto"/>
            <w:bottom w:val="none" w:sz="0" w:space="0" w:color="auto"/>
            <w:right w:val="none" w:sz="0" w:space="0" w:color="auto"/>
          </w:divBdr>
        </w:div>
        <w:div w:id="807674293">
          <w:marLeft w:val="576"/>
          <w:marRight w:val="0"/>
          <w:marTop w:val="120"/>
          <w:marBottom w:val="0"/>
          <w:divBdr>
            <w:top w:val="none" w:sz="0" w:space="0" w:color="auto"/>
            <w:left w:val="none" w:sz="0" w:space="0" w:color="auto"/>
            <w:bottom w:val="none" w:sz="0" w:space="0" w:color="auto"/>
            <w:right w:val="none" w:sz="0" w:space="0" w:color="auto"/>
          </w:divBdr>
        </w:div>
        <w:div w:id="538858004">
          <w:marLeft w:val="576"/>
          <w:marRight w:val="0"/>
          <w:marTop w:val="120"/>
          <w:marBottom w:val="0"/>
          <w:divBdr>
            <w:top w:val="none" w:sz="0" w:space="0" w:color="auto"/>
            <w:left w:val="none" w:sz="0" w:space="0" w:color="auto"/>
            <w:bottom w:val="none" w:sz="0" w:space="0" w:color="auto"/>
            <w:right w:val="none" w:sz="0" w:space="0" w:color="auto"/>
          </w:divBdr>
        </w:div>
        <w:div w:id="2031565563">
          <w:marLeft w:val="576"/>
          <w:marRight w:val="0"/>
          <w:marTop w:val="120"/>
          <w:marBottom w:val="0"/>
          <w:divBdr>
            <w:top w:val="none" w:sz="0" w:space="0" w:color="auto"/>
            <w:left w:val="none" w:sz="0" w:space="0" w:color="auto"/>
            <w:bottom w:val="none" w:sz="0" w:space="0" w:color="auto"/>
            <w:right w:val="none" w:sz="0" w:space="0" w:color="auto"/>
          </w:divBdr>
        </w:div>
        <w:div w:id="1366369025">
          <w:marLeft w:val="576"/>
          <w:marRight w:val="0"/>
          <w:marTop w:val="120"/>
          <w:marBottom w:val="0"/>
          <w:divBdr>
            <w:top w:val="none" w:sz="0" w:space="0" w:color="auto"/>
            <w:left w:val="none" w:sz="0" w:space="0" w:color="auto"/>
            <w:bottom w:val="none" w:sz="0" w:space="0" w:color="auto"/>
            <w:right w:val="none" w:sz="0" w:space="0" w:color="auto"/>
          </w:divBdr>
        </w:div>
        <w:div w:id="2011716238">
          <w:marLeft w:val="576"/>
          <w:marRight w:val="0"/>
          <w:marTop w:val="120"/>
          <w:marBottom w:val="120"/>
          <w:divBdr>
            <w:top w:val="none" w:sz="0" w:space="0" w:color="auto"/>
            <w:left w:val="none" w:sz="0" w:space="0" w:color="auto"/>
            <w:bottom w:val="none" w:sz="0" w:space="0" w:color="auto"/>
            <w:right w:val="none" w:sz="0" w:space="0" w:color="auto"/>
          </w:divBdr>
        </w:div>
        <w:div w:id="492836235">
          <w:marLeft w:val="576"/>
          <w:marRight w:val="0"/>
          <w:marTop w:val="120"/>
          <w:marBottom w:val="0"/>
          <w:divBdr>
            <w:top w:val="none" w:sz="0" w:space="0" w:color="auto"/>
            <w:left w:val="none" w:sz="0" w:space="0" w:color="auto"/>
            <w:bottom w:val="none" w:sz="0" w:space="0" w:color="auto"/>
            <w:right w:val="none" w:sz="0" w:space="0" w:color="auto"/>
          </w:divBdr>
        </w:div>
        <w:div w:id="1245798156">
          <w:marLeft w:val="576"/>
          <w:marRight w:val="0"/>
          <w:marTop w:val="120"/>
          <w:marBottom w:val="0"/>
          <w:divBdr>
            <w:top w:val="none" w:sz="0" w:space="0" w:color="auto"/>
            <w:left w:val="none" w:sz="0" w:space="0" w:color="auto"/>
            <w:bottom w:val="none" w:sz="0" w:space="0" w:color="auto"/>
            <w:right w:val="none" w:sz="0" w:space="0" w:color="auto"/>
          </w:divBdr>
        </w:div>
        <w:div w:id="158665011">
          <w:marLeft w:val="576"/>
          <w:marRight w:val="0"/>
          <w:marTop w:val="120"/>
          <w:marBottom w:val="0"/>
          <w:divBdr>
            <w:top w:val="none" w:sz="0" w:space="0" w:color="auto"/>
            <w:left w:val="none" w:sz="0" w:space="0" w:color="auto"/>
            <w:bottom w:val="none" w:sz="0" w:space="0" w:color="auto"/>
            <w:right w:val="none" w:sz="0" w:space="0" w:color="auto"/>
          </w:divBdr>
        </w:div>
        <w:div w:id="595747242">
          <w:marLeft w:val="576"/>
          <w:marRight w:val="0"/>
          <w:marTop w:val="120"/>
          <w:marBottom w:val="0"/>
          <w:divBdr>
            <w:top w:val="none" w:sz="0" w:space="0" w:color="auto"/>
            <w:left w:val="none" w:sz="0" w:space="0" w:color="auto"/>
            <w:bottom w:val="none" w:sz="0" w:space="0" w:color="auto"/>
            <w:right w:val="none" w:sz="0" w:space="0" w:color="auto"/>
          </w:divBdr>
        </w:div>
        <w:div w:id="513224015">
          <w:marLeft w:val="576"/>
          <w:marRight w:val="0"/>
          <w:marTop w:val="120"/>
          <w:marBottom w:val="0"/>
          <w:divBdr>
            <w:top w:val="none" w:sz="0" w:space="0" w:color="auto"/>
            <w:left w:val="none" w:sz="0" w:space="0" w:color="auto"/>
            <w:bottom w:val="none" w:sz="0" w:space="0" w:color="auto"/>
            <w:right w:val="none" w:sz="0" w:space="0" w:color="auto"/>
          </w:divBdr>
        </w:div>
        <w:div w:id="2107844233">
          <w:marLeft w:val="576"/>
          <w:marRight w:val="0"/>
          <w:marTop w:val="120"/>
          <w:marBottom w:val="0"/>
          <w:divBdr>
            <w:top w:val="none" w:sz="0" w:space="0" w:color="auto"/>
            <w:left w:val="none" w:sz="0" w:space="0" w:color="auto"/>
            <w:bottom w:val="none" w:sz="0" w:space="0" w:color="auto"/>
            <w:right w:val="none" w:sz="0" w:space="0" w:color="auto"/>
          </w:divBdr>
        </w:div>
        <w:div w:id="912815586">
          <w:marLeft w:val="576"/>
          <w:marRight w:val="0"/>
          <w:marTop w:val="96"/>
          <w:marBottom w:val="0"/>
          <w:divBdr>
            <w:top w:val="none" w:sz="0" w:space="0" w:color="auto"/>
            <w:left w:val="none" w:sz="0" w:space="0" w:color="auto"/>
            <w:bottom w:val="none" w:sz="0" w:space="0" w:color="auto"/>
            <w:right w:val="none" w:sz="0" w:space="0" w:color="auto"/>
          </w:divBdr>
        </w:div>
        <w:div w:id="1712341277">
          <w:marLeft w:val="547"/>
          <w:marRight w:val="0"/>
          <w:marTop w:val="96"/>
          <w:marBottom w:val="0"/>
          <w:divBdr>
            <w:top w:val="none" w:sz="0" w:space="0" w:color="auto"/>
            <w:left w:val="none" w:sz="0" w:space="0" w:color="auto"/>
            <w:bottom w:val="none" w:sz="0" w:space="0" w:color="auto"/>
            <w:right w:val="none" w:sz="0" w:space="0" w:color="auto"/>
          </w:divBdr>
        </w:div>
        <w:div w:id="374500718">
          <w:marLeft w:val="547"/>
          <w:marRight w:val="0"/>
          <w:marTop w:val="96"/>
          <w:marBottom w:val="0"/>
          <w:divBdr>
            <w:top w:val="none" w:sz="0" w:space="0" w:color="auto"/>
            <w:left w:val="none" w:sz="0" w:space="0" w:color="auto"/>
            <w:bottom w:val="none" w:sz="0" w:space="0" w:color="auto"/>
            <w:right w:val="none" w:sz="0" w:space="0" w:color="auto"/>
          </w:divBdr>
        </w:div>
        <w:div w:id="1207838137">
          <w:marLeft w:val="547"/>
          <w:marRight w:val="0"/>
          <w:marTop w:val="96"/>
          <w:marBottom w:val="0"/>
          <w:divBdr>
            <w:top w:val="none" w:sz="0" w:space="0" w:color="auto"/>
            <w:left w:val="none" w:sz="0" w:space="0" w:color="auto"/>
            <w:bottom w:val="none" w:sz="0" w:space="0" w:color="auto"/>
            <w:right w:val="none" w:sz="0" w:space="0" w:color="auto"/>
          </w:divBdr>
        </w:div>
        <w:div w:id="901596444">
          <w:marLeft w:val="547"/>
          <w:marRight w:val="0"/>
          <w:marTop w:val="96"/>
          <w:marBottom w:val="0"/>
          <w:divBdr>
            <w:top w:val="none" w:sz="0" w:space="0" w:color="auto"/>
            <w:left w:val="none" w:sz="0" w:space="0" w:color="auto"/>
            <w:bottom w:val="none" w:sz="0" w:space="0" w:color="auto"/>
            <w:right w:val="none" w:sz="0" w:space="0" w:color="auto"/>
          </w:divBdr>
        </w:div>
        <w:div w:id="1651245982">
          <w:marLeft w:val="547"/>
          <w:marRight w:val="0"/>
          <w:marTop w:val="96"/>
          <w:marBottom w:val="0"/>
          <w:divBdr>
            <w:top w:val="none" w:sz="0" w:space="0" w:color="auto"/>
            <w:left w:val="none" w:sz="0" w:space="0" w:color="auto"/>
            <w:bottom w:val="none" w:sz="0" w:space="0" w:color="auto"/>
            <w:right w:val="none" w:sz="0" w:space="0" w:color="auto"/>
          </w:divBdr>
        </w:div>
        <w:div w:id="1097140654">
          <w:marLeft w:val="576"/>
          <w:marRight w:val="0"/>
          <w:marTop w:val="120"/>
          <w:marBottom w:val="0"/>
          <w:divBdr>
            <w:top w:val="none" w:sz="0" w:space="0" w:color="auto"/>
            <w:left w:val="none" w:sz="0" w:space="0" w:color="auto"/>
            <w:bottom w:val="none" w:sz="0" w:space="0" w:color="auto"/>
            <w:right w:val="none" w:sz="0" w:space="0" w:color="auto"/>
          </w:divBdr>
        </w:div>
        <w:div w:id="1683241576">
          <w:marLeft w:val="576"/>
          <w:marRight w:val="0"/>
          <w:marTop w:val="106"/>
          <w:marBottom w:val="0"/>
          <w:divBdr>
            <w:top w:val="none" w:sz="0" w:space="0" w:color="auto"/>
            <w:left w:val="none" w:sz="0" w:space="0" w:color="auto"/>
            <w:bottom w:val="none" w:sz="0" w:space="0" w:color="auto"/>
            <w:right w:val="none" w:sz="0" w:space="0" w:color="auto"/>
          </w:divBdr>
        </w:div>
        <w:div w:id="817913772">
          <w:marLeft w:val="576"/>
          <w:marRight w:val="0"/>
          <w:marTop w:val="106"/>
          <w:marBottom w:val="0"/>
          <w:divBdr>
            <w:top w:val="none" w:sz="0" w:space="0" w:color="auto"/>
            <w:left w:val="none" w:sz="0" w:space="0" w:color="auto"/>
            <w:bottom w:val="none" w:sz="0" w:space="0" w:color="auto"/>
            <w:right w:val="none" w:sz="0" w:space="0" w:color="auto"/>
          </w:divBdr>
        </w:div>
        <w:div w:id="2137797096">
          <w:marLeft w:val="576"/>
          <w:marRight w:val="0"/>
          <w:marTop w:val="106"/>
          <w:marBottom w:val="0"/>
          <w:divBdr>
            <w:top w:val="none" w:sz="0" w:space="0" w:color="auto"/>
            <w:left w:val="none" w:sz="0" w:space="0" w:color="auto"/>
            <w:bottom w:val="none" w:sz="0" w:space="0" w:color="auto"/>
            <w:right w:val="none" w:sz="0" w:space="0" w:color="auto"/>
          </w:divBdr>
        </w:div>
        <w:div w:id="904224044">
          <w:marLeft w:val="576"/>
          <w:marRight w:val="0"/>
          <w:marTop w:val="120"/>
          <w:marBottom w:val="0"/>
          <w:divBdr>
            <w:top w:val="none" w:sz="0" w:space="0" w:color="auto"/>
            <w:left w:val="none" w:sz="0" w:space="0" w:color="auto"/>
            <w:bottom w:val="none" w:sz="0" w:space="0" w:color="auto"/>
            <w:right w:val="none" w:sz="0" w:space="0" w:color="auto"/>
          </w:divBdr>
        </w:div>
        <w:div w:id="1964186090">
          <w:marLeft w:val="576"/>
          <w:marRight w:val="0"/>
          <w:marTop w:val="120"/>
          <w:marBottom w:val="0"/>
          <w:divBdr>
            <w:top w:val="none" w:sz="0" w:space="0" w:color="auto"/>
            <w:left w:val="none" w:sz="0" w:space="0" w:color="auto"/>
            <w:bottom w:val="none" w:sz="0" w:space="0" w:color="auto"/>
            <w:right w:val="none" w:sz="0" w:space="0" w:color="auto"/>
          </w:divBdr>
        </w:div>
        <w:div w:id="383330701">
          <w:marLeft w:val="576"/>
          <w:marRight w:val="0"/>
          <w:marTop w:val="120"/>
          <w:marBottom w:val="0"/>
          <w:divBdr>
            <w:top w:val="none" w:sz="0" w:space="0" w:color="auto"/>
            <w:left w:val="none" w:sz="0" w:space="0" w:color="auto"/>
            <w:bottom w:val="none" w:sz="0" w:space="0" w:color="auto"/>
            <w:right w:val="none" w:sz="0" w:space="0" w:color="auto"/>
          </w:divBdr>
        </w:div>
        <w:div w:id="356126205">
          <w:marLeft w:val="576"/>
          <w:marRight w:val="0"/>
          <w:marTop w:val="120"/>
          <w:marBottom w:val="0"/>
          <w:divBdr>
            <w:top w:val="none" w:sz="0" w:space="0" w:color="auto"/>
            <w:left w:val="none" w:sz="0" w:space="0" w:color="auto"/>
            <w:bottom w:val="none" w:sz="0" w:space="0" w:color="auto"/>
            <w:right w:val="none" w:sz="0" w:space="0" w:color="auto"/>
          </w:divBdr>
        </w:div>
        <w:div w:id="937328504">
          <w:marLeft w:val="576"/>
          <w:marRight w:val="0"/>
          <w:marTop w:val="120"/>
          <w:marBottom w:val="0"/>
          <w:divBdr>
            <w:top w:val="none" w:sz="0" w:space="0" w:color="auto"/>
            <w:left w:val="none" w:sz="0" w:space="0" w:color="auto"/>
            <w:bottom w:val="none" w:sz="0" w:space="0" w:color="auto"/>
            <w:right w:val="none" w:sz="0" w:space="0" w:color="auto"/>
          </w:divBdr>
        </w:div>
        <w:div w:id="1191531662">
          <w:marLeft w:val="576"/>
          <w:marRight w:val="0"/>
          <w:marTop w:val="120"/>
          <w:marBottom w:val="0"/>
          <w:divBdr>
            <w:top w:val="none" w:sz="0" w:space="0" w:color="auto"/>
            <w:left w:val="none" w:sz="0" w:space="0" w:color="auto"/>
            <w:bottom w:val="none" w:sz="0" w:space="0" w:color="auto"/>
            <w:right w:val="none" w:sz="0" w:space="0" w:color="auto"/>
          </w:divBdr>
        </w:div>
        <w:div w:id="1934241910">
          <w:marLeft w:val="576"/>
          <w:marRight w:val="0"/>
          <w:marTop w:val="120"/>
          <w:marBottom w:val="0"/>
          <w:divBdr>
            <w:top w:val="none" w:sz="0" w:space="0" w:color="auto"/>
            <w:left w:val="none" w:sz="0" w:space="0" w:color="auto"/>
            <w:bottom w:val="none" w:sz="0" w:space="0" w:color="auto"/>
            <w:right w:val="none" w:sz="0" w:space="0" w:color="auto"/>
          </w:divBdr>
        </w:div>
        <w:div w:id="804859874">
          <w:marLeft w:val="576"/>
          <w:marRight w:val="0"/>
          <w:marTop w:val="120"/>
          <w:marBottom w:val="0"/>
          <w:divBdr>
            <w:top w:val="none" w:sz="0" w:space="0" w:color="auto"/>
            <w:left w:val="none" w:sz="0" w:space="0" w:color="auto"/>
            <w:bottom w:val="none" w:sz="0" w:space="0" w:color="auto"/>
            <w:right w:val="none" w:sz="0" w:space="0" w:color="auto"/>
          </w:divBdr>
        </w:div>
        <w:div w:id="2045978971">
          <w:marLeft w:val="576"/>
          <w:marRight w:val="0"/>
          <w:marTop w:val="120"/>
          <w:marBottom w:val="0"/>
          <w:divBdr>
            <w:top w:val="none" w:sz="0" w:space="0" w:color="auto"/>
            <w:left w:val="none" w:sz="0" w:space="0" w:color="auto"/>
            <w:bottom w:val="none" w:sz="0" w:space="0" w:color="auto"/>
            <w:right w:val="none" w:sz="0" w:space="0" w:color="auto"/>
          </w:divBdr>
        </w:div>
        <w:div w:id="676007975">
          <w:marLeft w:val="576"/>
          <w:marRight w:val="0"/>
          <w:marTop w:val="120"/>
          <w:marBottom w:val="0"/>
          <w:divBdr>
            <w:top w:val="none" w:sz="0" w:space="0" w:color="auto"/>
            <w:left w:val="none" w:sz="0" w:space="0" w:color="auto"/>
            <w:bottom w:val="none" w:sz="0" w:space="0" w:color="auto"/>
            <w:right w:val="none" w:sz="0" w:space="0" w:color="auto"/>
          </w:divBdr>
        </w:div>
        <w:div w:id="1168906065">
          <w:marLeft w:val="576"/>
          <w:marRight w:val="0"/>
          <w:marTop w:val="120"/>
          <w:marBottom w:val="0"/>
          <w:divBdr>
            <w:top w:val="none" w:sz="0" w:space="0" w:color="auto"/>
            <w:left w:val="none" w:sz="0" w:space="0" w:color="auto"/>
            <w:bottom w:val="none" w:sz="0" w:space="0" w:color="auto"/>
            <w:right w:val="none" w:sz="0" w:space="0" w:color="auto"/>
          </w:divBdr>
        </w:div>
        <w:div w:id="287780659">
          <w:marLeft w:val="576"/>
          <w:marRight w:val="0"/>
          <w:marTop w:val="120"/>
          <w:marBottom w:val="0"/>
          <w:divBdr>
            <w:top w:val="none" w:sz="0" w:space="0" w:color="auto"/>
            <w:left w:val="none" w:sz="0" w:space="0" w:color="auto"/>
            <w:bottom w:val="none" w:sz="0" w:space="0" w:color="auto"/>
            <w:right w:val="none" w:sz="0" w:space="0" w:color="auto"/>
          </w:divBdr>
        </w:div>
        <w:div w:id="1086077716">
          <w:marLeft w:val="576"/>
          <w:marRight w:val="0"/>
          <w:marTop w:val="120"/>
          <w:marBottom w:val="0"/>
          <w:divBdr>
            <w:top w:val="none" w:sz="0" w:space="0" w:color="auto"/>
            <w:left w:val="none" w:sz="0" w:space="0" w:color="auto"/>
            <w:bottom w:val="none" w:sz="0" w:space="0" w:color="auto"/>
            <w:right w:val="none" w:sz="0" w:space="0" w:color="auto"/>
          </w:divBdr>
        </w:div>
        <w:div w:id="2049839420">
          <w:marLeft w:val="576"/>
          <w:marRight w:val="0"/>
          <w:marTop w:val="120"/>
          <w:marBottom w:val="0"/>
          <w:divBdr>
            <w:top w:val="none" w:sz="0" w:space="0" w:color="auto"/>
            <w:left w:val="none" w:sz="0" w:space="0" w:color="auto"/>
            <w:bottom w:val="none" w:sz="0" w:space="0" w:color="auto"/>
            <w:right w:val="none" w:sz="0" w:space="0" w:color="auto"/>
          </w:divBdr>
        </w:div>
        <w:div w:id="1463504346">
          <w:marLeft w:val="576"/>
          <w:marRight w:val="0"/>
          <w:marTop w:val="120"/>
          <w:marBottom w:val="0"/>
          <w:divBdr>
            <w:top w:val="none" w:sz="0" w:space="0" w:color="auto"/>
            <w:left w:val="none" w:sz="0" w:space="0" w:color="auto"/>
            <w:bottom w:val="none" w:sz="0" w:space="0" w:color="auto"/>
            <w:right w:val="none" w:sz="0" w:space="0" w:color="auto"/>
          </w:divBdr>
        </w:div>
        <w:div w:id="609582346">
          <w:marLeft w:val="576"/>
          <w:marRight w:val="0"/>
          <w:marTop w:val="120"/>
          <w:marBottom w:val="0"/>
          <w:divBdr>
            <w:top w:val="none" w:sz="0" w:space="0" w:color="auto"/>
            <w:left w:val="none" w:sz="0" w:space="0" w:color="auto"/>
            <w:bottom w:val="none" w:sz="0" w:space="0" w:color="auto"/>
            <w:right w:val="none" w:sz="0" w:space="0" w:color="auto"/>
          </w:divBdr>
        </w:div>
        <w:div w:id="570585387">
          <w:marLeft w:val="576"/>
          <w:marRight w:val="0"/>
          <w:marTop w:val="120"/>
          <w:marBottom w:val="0"/>
          <w:divBdr>
            <w:top w:val="none" w:sz="0" w:space="0" w:color="auto"/>
            <w:left w:val="none" w:sz="0" w:space="0" w:color="auto"/>
            <w:bottom w:val="none" w:sz="0" w:space="0" w:color="auto"/>
            <w:right w:val="none" w:sz="0" w:space="0" w:color="auto"/>
          </w:divBdr>
        </w:div>
        <w:div w:id="1338970346">
          <w:marLeft w:val="576"/>
          <w:marRight w:val="0"/>
          <w:marTop w:val="120"/>
          <w:marBottom w:val="0"/>
          <w:divBdr>
            <w:top w:val="none" w:sz="0" w:space="0" w:color="auto"/>
            <w:left w:val="none" w:sz="0" w:space="0" w:color="auto"/>
            <w:bottom w:val="none" w:sz="0" w:space="0" w:color="auto"/>
            <w:right w:val="none" w:sz="0" w:space="0" w:color="auto"/>
          </w:divBdr>
        </w:div>
        <w:div w:id="1813673873">
          <w:marLeft w:val="576"/>
          <w:marRight w:val="0"/>
          <w:marTop w:val="120"/>
          <w:marBottom w:val="0"/>
          <w:divBdr>
            <w:top w:val="none" w:sz="0" w:space="0" w:color="auto"/>
            <w:left w:val="none" w:sz="0" w:space="0" w:color="auto"/>
            <w:bottom w:val="none" w:sz="0" w:space="0" w:color="auto"/>
            <w:right w:val="none" w:sz="0" w:space="0" w:color="auto"/>
          </w:divBdr>
        </w:div>
        <w:div w:id="354383974">
          <w:marLeft w:val="576"/>
          <w:marRight w:val="0"/>
          <w:marTop w:val="120"/>
          <w:marBottom w:val="0"/>
          <w:divBdr>
            <w:top w:val="none" w:sz="0" w:space="0" w:color="auto"/>
            <w:left w:val="none" w:sz="0" w:space="0" w:color="auto"/>
            <w:bottom w:val="none" w:sz="0" w:space="0" w:color="auto"/>
            <w:right w:val="none" w:sz="0" w:space="0" w:color="auto"/>
          </w:divBdr>
        </w:div>
        <w:div w:id="1221483685">
          <w:marLeft w:val="576"/>
          <w:marRight w:val="0"/>
          <w:marTop w:val="120"/>
          <w:marBottom w:val="0"/>
          <w:divBdr>
            <w:top w:val="none" w:sz="0" w:space="0" w:color="auto"/>
            <w:left w:val="none" w:sz="0" w:space="0" w:color="auto"/>
            <w:bottom w:val="none" w:sz="0" w:space="0" w:color="auto"/>
            <w:right w:val="none" w:sz="0" w:space="0" w:color="auto"/>
          </w:divBdr>
        </w:div>
        <w:div w:id="140388523">
          <w:marLeft w:val="576"/>
          <w:marRight w:val="0"/>
          <w:marTop w:val="120"/>
          <w:marBottom w:val="0"/>
          <w:divBdr>
            <w:top w:val="none" w:sz="0" w:space="0" w:color="auto"/>
            <w:left w:val="none" w:sz="0" w:space="0" w:color="auto"/>
            <w:bottom w:val="none" w:sz="0" w:space="0" w:color="auto"/>
            <w:right w:val="none" w:sz="0" w:space="0" w:color="auto"/>
          </w:divBdr>
        </w:div>
        <w:div w:id="1230770961">
          <w:marLeft w:val="576"/>
          <w:marRight w:val="0"/>
          <w:marTop w:val="120"/>
          <w:marBottom w:val="0"/>
          <w:divBdr>
            <w:top w:val="none" w:sz="0" w:space="0" w:color="auto"/>
            <w:left w:val="none" w:sz="0" w:space="0" w:color="auto"/>
            <w:bottom w:val="none" w:sz="0" w:space="0" w:color="auto"/>
            <w:right w:val="none" w:sz="0" w:space="0" w:color="auto"/>
          </w:divBdr>
        </w:div>
        <w:div w:id="875700717">
          <w:marLeft w:val="576"/>
          <w:marRight w:val="0"/>
          <w:marTop w:val="120"/>
          <w:marBottom w:val="0"/>
          <w:divBdr>
            <w:top w:val="none" w:sz="0" w:space="0" w:color="auto"/>
            <w:left w:val="none" w:sz="0" w:space="0" w:color="auto"/>
            <w:bottom w:val="none" w:sz="0" w:space="0" w:color="auto"/>
            <w:right w:val="none" w:sz="0" w:space="0" w:color="auto"/>
          </w:divBdr>
        </w:div>
        <w:div w:id="1476337003">
          <w:marLeft w:val="576"/>
          <w:marRight w:val="0"/>
          <w:marTop w:val="120"/>
          <w:marBottom w:val="0"/>
          <w:divBdr>
            <w:top w:val="none" w:sz="0" w:space="0" w:color="auto"/>
            <w:left w:val="none" w:sz="0" w:space="0" w:color="auto"/>
            <w:bottom w:val="none" w:sz="0" w:space="0" w:color="auto"/>
            <w:right w:val="none" w:sz="0" w:space="0" w:color="auto"/>
          </w:divBdr>
        </w:div>
        <w:div w:id="456608083">
          <w:marLeft w:val="576"/>
          <w:marRight w:val="0"/>
          <w:marTop w:val="120"/>
          <w:marBottom w:val="0"/>
          <w:divBdr>
            <w:top w:val="none" w:sz="0" w:space="0" w:color="auto"/>
            <w:left w:val="none" w:sz="0" w:space="0" w:color="auto"/>
            <w:bottom w:val="none" w:sz="0" w:space="0" w:color="auto"/>
            <w:right w:val="none" w:sz="0" w:space="0" w:color="auto"/>
          </w:divBdr>
        </w:div>
        <w:div w:id="224688603">
          <w:marLeft w:val="576"/>
          <w:marRight w:val="0"/>
          <w:marTop w:val="120"/>
          <w:marBottom w:val="0"/>
          <w:divBdr>
            <w:top w:val="none" w:sz="0" w:space="0" w:color="auto"/>
            <w:left w:val="none" w:sz="0" w:space="0" w:color="auto"/>
            <w:bottom w:val="none" w:sz="0" w:space="0" w:color="auto"/>
            <w:right w:val="none" w:sz="0" w:space="0" w:color="auto"/>
          </w:divBdr>
        </w:div>
        <w:div w:id="1694458563">
          <w:marLeft w:val="576"/>
          <w:marRight w:val="0"/>
          <w:marTop w:val="120"/>
          <w:marBottom w:val="0"/>
          <w:divBdr>
            <w:top w:val="none" w:sz="0" w:space="0" w:color="auto"/>
            <w:left w:val="none" w:sz="0" w:space="0" w:color="auto"/>
            <w:bottom w:val="none" w:sz="0" w:space="0" w:color="auto"/>
            <w:right w:val="none" w:sz="0" w:space="0" w:color="auto"/>
          </w:divBdr>
        </w:div>
        <w:div w:id="1716274912">
          <w:marLeft w:val="576"/>
          <w:marRight w:val="0"/>
          <w:marTop w:val="120"/>
          <w:marBottom w:val="0"/>
          <w:divBdr>
            <w:top w:val="none" w:sz="0" w:space="0" w:color="auto"/>
            <w:left w:val="none" w:sz="0" w:space="0" w:color="auto"/>
            <w:bottom w:val="none" w:sz="0" w:space="0" w:color="auto"/>
            <w:right w:val="none" w:sz="0" w:space="0" w:color="auto"/>
          </w:divBdr>
        </w:div>
        <w:div w:id="735276708">
          <w:marLeft w:val="576"/>
          <w:marRight w:val="0"/>
          <w:marTop w:val="120"/>
          <w:marBottom w:val="0"/>
          <w:divBdr>
            <w:top w:val="none" w:sz="0" w:space="0" w:color="auto"/>
            <w:left w:val="none" w:sz="0" w:space="0" w:color="auto"/>
            <w:bottom w:val="none" w:sz="0" w:space="0" w:color="auto"/>
            <w:right w:val="none" w:sz="0" w:space="0" w:color="auto"/>
          </w:divBdr>
        </w:div>
        <w:div w:id="561598384">
          <w:marLeft w:val="576"/>
          <w:marRight w:val="0"/>
          <w:marTop w:val="120"/>
          <w:marBottom w:val="0"/>
          <w:divBdr>
            <w:top w:val="none" w:sz="0" w:space="0" w:color="auto"/>
            <w:left w:val="none" w:sz="0" w:space="0" w:color="auto"/>
            <w:bottom w:val="none" w:sz="0" w:space="0" w:color="auto"/>
            <w:right w:val="none" w:sz="0" w:space="0" w:color="auto"/>
          </w:divBdr>
        </w:div>
        <w:div w:id="686103862">
          <w:marLeft w:val="576"/>
          <w:marRight w:val="0"/>
          <w:marTop w:val="120"/>
          <w:marBottom w:val="0"/>
          <w:divBdr>
            <w:top w:val="none" w:sz="0" w:space="0" w:color="auto"/>
            <w:left w:val="none" w:sz="0" w:space="0" w:color="auto"/>
            <w:bottom w:val="none" w:sz="0" w:space="0" w:color="auto"/>
            <w:right w:val="none" w:sz="0" w:space="0" w:color="auto"/>
          </w:divBdr>
        </w:div>
        <w:div w:id="738796348">
          <w:marLeft w:val="576"/>
          <w:marRight w:val="0"/>
          <w:marTop w:val="120"/>
          <w:marBottom w:val="0"/>
          <w:divBdr>
            <w:top w:val="none" w:sz="0" w:space="0" w:color="auto"/>
            <w:left w:val="none" w:sz="0" w:space="0" w:color="auto"/>
            <w:bottom w:val="none" w:sz="0" w:space="0" w:color="auto"/>
            <w:right w:val="none" w:sz="0" w:space="0" w:color="auto"/>
          </w:divBdr>
        </w:div>
        <w:div w:id="1101797021">
          <w:marLeft w:val="576"/>
          <w:marRight w:val="0"/>
          <w:marTop w:val="120"/>
          <w:marBottom w:val="0"/>
          <w:divBdr>
            <w:top w:val="none" w:sz="0" w:space="0" w:color="auto"/>
            <w:left w:val="none" w:sz="0" w:space="0" w:color="auto"/>
            <w:bottom w:val="none" w:sz="0" w:space="0" w:color="auto"/>
            <w:right w:val="none" w:sz="0" w:space="0" w:color="auto"/>
          </w:divBdr>
        </w:div>
        <w:div w:id="404185031">
          <w:marLeft w:val="576"/>
          <w:marRight w:val="0"/>
          <w:marTop w:val="120"/>
          <w:marBottom w:val="0"/>
          <w:divBdr>
            <w:top w:val="none" w:sz="0" w:space="0" w:color="auto"/>
            <w:left w:val="none" w:sz="0" w:space="0" w:color="auto"/>
            <w:bottom w:val="none" w:sz="0" w:space="0" w:color="auto"/>
            <w:right w:val="none" w:sz="0" w:space="0" w:color="auto"/>
          </w:divBdr>
        </w:div>
        <w:div w:id="1829320259">
          <w:marLeft w:val="576"/>
          <w:marRight w:val="0"/>
          <w:marTop w:val="120"/>
          <w:marBottom w:val="0"/>
          <w:divBdr>
            <w:top w:val="none" w:sz="0" w:space="0" w:color="auto"/>
            <w:left w:val="none" w:sz="0" w:space="0" w:color="auto"/>
            <w:bottom w:val="none" w:sz="0" w:space="0" w:color="auto"/>
            <w:right w:val="none" w:sz="0" w:space="0" w:color="auto"/>
          </w:divBdr>
        </w:div>
        <w:div w:id="1010836919">
          <w:marLeft w:val="576"/>
          <w:marRight w:val="0"/>
          <w:marTop w:val="120"/>
          <w:marBottom w:val="0"/>
          <w:divBdr>
            <w:top w:val="none" w:sz="0" w:space="0" w:color="auto"/>
            <w:left w:val="none" w:sz="0" w:space="0" w:color="auto"/>
            <w:bottom w:val="none" w:sz="0" w:space="0" w:color="auto"/>
            <w:right w:val="none" w:sz="0" w:space="0" w:color="auto"/>
          </w:divBdr>
        </w:div>
        <w:div w:id="1834907681">
          <w:marLeft w:val="576"/>
          <w:marRight w:val="0"/>
          <w:marTop w:val="120"/>
          <w:marBottom w:val="0"/>
          <w:divBdr>
            <w:top w:val="none" w:sz="0" w:space="0" w:color="auto"/>
            <w:left w:val="none" w:sz="0" w:space="0" w:color="auto"/>
            <w:bottom w:val="none" w:sz="0" w:space="0" w:color="auto"/>
            <w:right w:val="none" w:sz="0" w:space="0" w:color="auto"/>
          </w:divBdr>
        </w:div>
        <w:div w:id="583491039">
          <w:marLeft w:val="576"/>
          <w:marRight w:val="0"/>
          <w:marTop w:val="120"/>
          <w:marBottom w:val="0"/>
          <w:divBdr>
            <w:top w:val="none" w:sz="0" w:space="0" w:color="auto"/>
            <w:left w:val="none" w:sz="0" w:space="0" w:color="auto"/>
            <w:bottom w:val="none" w:sz="0" w:space="0" w:color="auto"/>
            <w:right w:val="none" w:sz="0" w:space="0" w:color="auto"/>
          </w:divBdr>
        </w:div>
        <w:div w:id="1294796656">
          <w:marLeft w:val="576"/>
          <w:marRight w:val="0"/>
          <w:marTop w:val="120"/>
          <w:marBottom w:val="0"/>
          <w:divBdr>
            <w:top w:val="none" w:sz="0" w:space="0" w:color="auto"/>
            <w:left w:val="none" w:sz="0" w:space="0" w:color="auto"/>
            <w:bottom w:val="none" w:sz="0" w:space="0" w:color="auto"/>
            <w:right w:val="none" w:sz="0" w:space="0" w:color="auto"/>
          </w:divBdr>
        </w:div>
        <w:div w:id="1862547669">
          <w:marLeft w:val="576"/>
          <w:marRight w:val="0"/>
          <w:marTop w:val="120"/>
          <w:marBottom w:val="0"/>
          <w:divBdr>
            <w:top w:val="none" w:sz="0" w:space="0" w:color="auto"/>
            <w:left w:val="none" w:sz="0" w:space="0" w:color="auto"/>
            <w:bottom w:val="none" w:sz="0" w:space="0" w:color="auto"/>
            <w:right w:val="none" w:sz="0" w:space="0" w:color="auto"/>
          </w:divBdr>
        </w:div>
        <w:div w:id="1405879056">
          <w:marLeft w:val="576"/>
          <w:marRight w:val="0"/>
          <w:marTop w:val="120"/>
          <w:marBottom w:val="0"/>
          <w:divBdr>
            <w:top w:val="none" w:sz="0" w:space="0" w:color="auto"/>
            <w:left w:val="none" w:sz="0" w:space="0" w:color="auto"/>
            <w:bottom w:val="none" w:sz="0" w:space="0" w:color="auto"/>
            <w:right w:val="none" w:sz="0" w:space="0" w:color="auto"/>
          </w:divBdr>
        </w:div>
        <w:div w:id="2008510199">
          <w:marLeft w:val="576"/>
          <w:marRight w:val="0"/>
          <w:marTop w:val="120"/>
          <w:marBottom w:val="0"/>
          <w:divBdr>
            <w:top w:val="none" w:sz="0" w:space="0" w:color="auto"/>
            <w:left w:val="none" w:sz="0" w:space="0" w:color="auto"/>
            <w:bottom w:val="none" w:sz="0" w:space="0" w:color="auto"/>
            <w:right w:val="none" w:sz="0" w:space="0" w:color="auto"/>
          </w:divBdr>
        </w:div>
        <w:div w:id="866795995">
          <w:marLeft w:val="576"/>
          <w:marRight w:val="0"/>
          <w:marTop w:val="120"/>
          <w:marBottom w:val="0"/>
          <w:divBdr>
            <w:top w:val="none" w:sz="0" w:space="0" w:color="auto"/>
            <w:left w:val="none" w:sz="0" w:space="0" w:color="auto"/>
            <w:bottom w:val="none" w:sz="0" w:space="0" w:color="auto"/>
            <w:right w:val="none" w:sz="0" w:space="0" w:color="auto"/>
          </w:divBdr>
        </w:div>
        <w:div w:id="2104262329">
          <w:marLeft w:val="576"/>
          <w:marRight w:val="0"/>
          <w:marTop w:val="120"/>
          <w:marBottom w:val="0"/>
          <w:divBdr>
            <w:top w:val="none" w:sz="0" w:space="0" w:color="auto"/>
            <w:left w:val="none" w:sz="0" w:space="0" w:color="auto"/>
            <w:bottom w:val="none" w:sz="0" w:space="0" w:color="auto"/>
            <w:right w:val="none" w:sz="0" w:space="0" w:color="auto"/>
          </w:divBdr>
        </w:div>
        <w:div w:id="1051348176">
          <w:marLeft w:val="576"/>
          <w:marRight w:val="0"/>
          <w:marTop w:val="120"/>
          <w:marBottom w:val="0"/>
          <w:divBdr>
            <w:top w:val="none" w:sz="0" w:space="0" w:color="auto"/>
            <w:left w:val="none" w:sz="0" w:space="0" w:color="auto"/>
            <w:bottom w:val="none" w:sz="0" w:space="0" w:color="auto"/>
            <w:right w:val="none" w:sz="0" w:space="0" w:color="auto"/>
          </w:divBdr>
        </w:div>
        <w:div w:id="1871335074">
          <w:marLeft w:val="576"/>
          <w:marRight w:val="0"/>
          <w:marTop w:val="120"/>
          <w:marBottom w:val="0"/>
          <w:divBdr>
            <w:top w:val="none" w:sz="0" w:space="0" w:color="auto"/>
            <w:left w:val="none" w:sz="0" w:space="0" w:color="auto"/>
            <w:bottom w:val="none" w:sz="0" w:space="0" w:color="auto"/>
            <w:right w:val="none" w:sz="0" w:space="0" w:color="auto"/>
          </w:divBdr>
        </w:div>
        <w:div w:id="1195001069">
          <w:marLeft w:val="576"/>
          <w:marRight w:val="0"/>
          <w:marTop w:val="120"/>
          <w:marBottom w:val="0"/>
          <w:divBdr>
            <w:top w:val="none" w:sz="0" w:space="0" w:color="auto"/>
            <w:left w:val="none" w:sz="0" w:space="0" w:color="auto"/>
            <w:bottom w:val="none" w:sz="0" w:space="0" w:color="auto"/>
            <w:right w:val="none" w:sz="0" w:space="0" w:color="auto"/>
          </w:divBdr>
        </w:div>
        <w:div w:id="1887643733">
          <w:marLeft w:val="576"/>
          <w:marRight w:val="0"/>
          <w:marTop w:val="120"/>
          <w:marBottom w:val="0"/>
          <w:divBdr>
            <w:top w:val="none" w:sz="0" w:space="0" w:color="auto"/>
            <w:left w:val="none" w:sz="0" w:space="0" w:color="auto"/>
            <w:bottom w:val="none" w:sz="0" w:space="0" w:color="auto"/>
            <w:right w:val="none" w:sz="0" w:space="0" w:color="auto"/>
          </w:divBdr>
        </w:div>
        <w:div w:id="1745491121">
          <w:marLeft w:val="576"/>
          <w:marRight w:val="0"/>
          <w:marTop w:val="120"/>
          <w:marBottom w:val="0"/>
          <w:divBdr>
            <w:top w:val="none" w:sz="0" w:space="0" w:color="auto"/>
            <w:left w:val="none" w:sz="0" w:space="0" w:color="auto"/>
            <w:bottom w:val="none" w:sz="0" w:space="0" w:color="auto"/>
            <w:right w:val="none" w:sz="0" w:space="0" w:color="auto"/>
          </w:divBdr>
        </w:div>
        <w:div w:id="2047216786">
          <w:marLeft w:val="576"/>
          <w:marRight w:val="0"/>
          <w:marTop w:val="120"/>
          <w:marBottom w:val="0"/>
          <w:divBdr>
            <w:top w:val="none" w:sz="0" w:space="0" w:color="auto"/>
            <w:left w:val="none" w:sz="0" w:space="0" w:color="auto"/>
            <w:bottom w:val="none" w:sz="0" w:space="0" w:color="auto"/>
            <w:right w:val="none" w:sz="0" w:space="0" w:color="auto"/>
          </w:divBdr>
        </w:div>
        <w:div w:id="1410228701">
          <w:marLeft w:val="576"/>
          <w:marRight w:val="0"/>
          <w:marTop w:val="120"/>
          <w:marBottom w:val="0"/>
          <w:divBdr>
            <w:top w:val="none" w:sz="0" w:space="0" w:color="auto"/>
            <w:left w:val="none" w:sz="0" w:space="0" w:color="auto"/>
            <w:bottom w:val="none" w:sz="0" w:space="0" w:color="auto"/>
            <w:right w:val="none" w:sz="0" w:space="0" w:color="auto"/>
          </w:divBdr>
        </w:div>
        <w:div w:id="367068328">
          <w:marLeft w:val="576"/>
          <w:marRight w:val="0"/>
          <w:marTop w:val="120"/>
          <w:marBottom w:val="0"/>
          <w:divBdr>
            <w:top w:val="none" w:sz="0" w:space="0" w:color="auto"/>
            <w:left w:val="none" w:sz="0" w:space="0" w:color="auto"/>
            <w:bottom w:val="none" w:sz="0" w:space="0" w:color="auto"/>
            <w:right w:val="none" w:sz="0" w:space="0" w:color="auto"/>
          </w:divBdr>
        </w:div>
        <w:div w:id="278610179">
          <w:marLeft w:val="576"/>
          <w:marRight w:val="0"/>
          <w:marTop w:val="120"/>
          <w:marBottom w:val="0"/>
          <w:divBdr>
            <w:top w:val="none" w:sz="0" w:space="0" w:color="auto"/>
            <w:left w:val="none" w:sz="0" w:space="0" w:color="auto"/>
            <w:bottom w:val="none" w:sz="0" w:space="0" w:color="auto"/>
            <w:right w:val="none" w:sz="0" w:space="0" w:color="auto"/>
          </w:divBdr>
        </w:div>
        <w:div w:id="942225337">
          <w:marLeft w:val="576"/>
          <w:marRight w:val="0"/>
          <w:marTop w:val="120"/>
          <w:marBottom w:val="0"/>
          <w:divBdr>
            <w:top w:val="none" w:sz="0" w:space="0" w:color="auto"/>
            <w:left w:val="none" w:sz="0" w:space="0" w:color="auto"/>
            <w:bottom w:val="none" w:sz="0" w:space="0" w:color="auto"/>
            <w:right w:val="none" w:sz="0" w:space="0" w:color="auto"/>
          </w:divBdr>
        </w:div>
        <w:div w:id="1293167726">
          <w:marLeft w:val="576"/>
          <w:marRight w:val="0"/>
          <w:marTop w:val="120"/>
          <w:marBottom w:val="0"/>
          <w:divBdr>
            <w:top w:val="none" w:sz="0" w:space="0" w:color="auto"/>
            <w:left w:val="none" w:sz="0" w:space="0" w:color="auto"/>
            <w:bottom w:val="none" w:sz="0" w:space="0" w:color="auto"/>
            <w:right w:val="none" w:sz="0" w:space="0" w:color="auto"/>
          </w:divBdr>
        </w:div>
        <w:div w:id="2069185198">
          <w:marLeft w:val="576"/>
          <w:marRight w:val="0"/>
          <w:marTop w:val="120"/>
          <w:marBottom w:val="0"/>
          <w:divBdr>
            <w:top w:val="none" w:sz="0" w:space="0" w:color="auto"/>
            <w:left w:val="none" w:sz="0" w:space="0" w:color="auto"/>
            <w:bottom w:val="none" w:sz="0" w:space="0" w:color="auto"/>
            <w:right w:val="none" w:sz="0" w:space="0" w:color="auto"/>
          </w:divBdr>
        </w:div>
        <w:div w:id="666633653">
          <w:marLeft w:val="576"/>
          <w:marRight w:val="0"/>
          <w:marTop w:val="120"/>
          <w:marBottom w:val="0"/>
          <w:divBdr>
            <w:top w:val="none" w:sz="0" w:space="0" w:color="auto"/>
            <w:left w:val="none" w:sz="0" w:space="0" w:color="auto"/>
            <w:bottom w:val="none" w:sz="0" w:space="0" w:color="auto"/>
            <w:right w:val="none" w:sz="0" w:space="0" w:color="auto"/>
          </w:divBdr>
        </w:div>
        <w:div w:id="287588066">
          <w:marLeft w:val="576"/>
          <w:marRight w:val="0"/>
          <w:marTop w:val="120"/>
          <w:marBottom w:val="0"/>
          <w:divBdr>
            <w:top w:val="none" w:sz="0" w:space="0" w:color="auto"/>
            <w:left w:val="none" w:sz="0" w:space="0" w:color="auto"/>
            <w:bottom w:val="none" w:sz="0" w:space="0" w:color="auto"/>
            <w:right w:val="none" w:sz="0" w:space="0" w:color="auto"/>
          </w:divBdr>
        </w:div>
        <w:div w:id="22824284">
          <w:marLeft w:val="576"/>
          <w:marRight w:val="0"/>
          <w:marTop w:val="120"/>
          <w:marBottom w:val="0"/>
          <w:divBdr>
            <w:top w:val="none" w:sz="0" w:space="0" w:color="auto"/>
            <w:left w:val="none" w:sz="0" w:space="0" w:color="auto"/>
            <w:bottom w:val="none" w:sz="0" w:space="0" w:color="auto"/>
            <w:right w:val="none" w:sz="0" w:space="0" w:color="auto"/>
          </w:divBdr>
        </w:div>
        <w:div w:id="914628417">
          <w:marLeft w:val="576"/>
          <w:marRight w:val="0"/>
          <w:marTop w:val="120"/>
          <w:marBottom w:val="0"/>
          <w:divBdr>
            <w:top w:val="none" w:sz="0" w:space="0" w:color="auto"/>
            <w:left w:val="none" w:sz="0" w:space="0" w:color="auto"/>
            <w:bottom w:val="none" w:sz="0" w:space="0" w:color="auto"/>
            <w:right w:val="none" w:sz="0" w:space="0" w:color="auto"/>
          </w:divBdr>
        </w:div>
        <w:div w:id="1667704358">
          <w:marLeft w:val="576"/>
          <w:marRight w:val="0"/>
          <w:marTop w:val="120"/>
          <w:marBottom w:val="0"/>
          <w:divBdr>
            <w:top w:val="none" w:sz="0" w:space="0" w:color="auto"/>
            <w:left w:val="none" w:sz="0" w:space="0" w:color="auto"/>
            <w:bottom w:val="none" w:sz="0" w:space="0" w:color="auto"/>
            <w:right w:val="none" w:sz="0" w:space="0" w:color="auto"/>
          </w:divBdr>
        </w:div>
        <w:div w:id="1613781900">
          <w:marLeft w:val="576"/>
          <w:marRight w:val="0"/>
          <w:marTop w:val="120"/>
          <w:marBottom w:val="0"/>
          <w:divBdr>
            <w:top w:val="none" w:sz="0" w:space="0" w:color="auto"/>
            <w:left w:val="none" w:sz="0" w:space="0" w:color="auto"/>
            <w:bottom w:val="none" w:sz="0" w:space="0" w:color="auto"/>
            <w:right w:val="none" w:sz="0" w:space="0" w:color="auto"/>
          </w:divBdr>
        </w:div>
        <w:div w:id="547033146">
          <w:marLeft w:val="576"/>
          <w:marRight w:val="0"/>
          <w:marTop w:val="120"/>
          <w:marBottom w:val="0"/>
          <w:divBdr>
            <w:top w:val="none" w:sz="0" w:space="0" w:color="auto"/>
            <w:left w:val="none" w:sz="0" w:space="0" w:color="auto"/>
            <w:bottom w:val="none" w:sz="0" w:space="0" w:color="auto"/>
            <w:right w:val="none" w:sz="0" w:space="0" w:color="auto"/>
          </w:divBdr>
        </w:div>
        <w:div w:id="420378065">
          <w:marLeft w:val="576"/>
          <w:marRight w:val="0"/>
          <w:marTop w:val="120"/>
          <w:marBottom w:val="0"/>
          <w:divBdr>
            <w:top w:val="none" w:sz="0" w:space="0" w:color="auto"/>
            <w:left w:val="none" w:sz="0" w:space="0" w:color="auto"/>
            <w:bottom w:val="none" w:sz="0" w:space="0" w:color="auto"/>
            <w:right w:val="none" w:sz="0" w:space="0" w:color="auto"/>
          </w:divBdr>
        </w:div>
        <w:div w:id="1110391457">
          <w:marLeft w:val="576"/>
          <w:marRight w:val="0"/>
          <w:marTop w:val="120"/>
          <w:marBottom w:val="0"/>
          <w:divBdr>
            <w:top w:val="none" w:sz="0" w:space="0" w:color="auto"/>
            <w:left w:val="none" w:sz="0" w:space="0" w:color="auto"/>
            <w:bottom w:val="none" w:sz="0" w:space="0" w:color="auto"/>
            <w:right w:val="none" w:sz="0" w:space="0" w:color="auto"/>
          </w:divBdr>
        </w:div>
        <w:div w:id="2082092533">
          <w:marLeft w:val="576"/>
          <w:marRight w:val="0"/>
          <w:marTop w:val="120"/>
          <w:marBottom w:val="0"/>
          <w:divBdr>
            <w:top w:val="none" w:sz="0" w:space="0" w:color="auto"/>
            <w:left w:val="none" w:sz="0" w:space="0" w:color="auto"/>
            <w:bottom w:val="none" w:sz="0" w:space="0" w:color="auto"/>
            <w:right w:val="none" w:sz="0" w:space="0" w:color="auto"/>
          </w:divBdr>
        </w:div>
        <w:div w:id="1974099757">
          <w:marLeft w:val="576"/>
          <w:marRight w:val="0"/>
          <w:marTop w:val="120"/>
          <w:marBottom w:val="0"/>
          <w:divBdr>
            <w:top w:val="none" w:sz="0" w:space="0" w:color="auto"/>
            <w:left w:val="none" w:sz="0" w:space="0" w:color="auto"/>
            <w:bottom w:val="none" w:sz="0" w:space="0" w:color="auto"/>
            <w:right w:val="none" w:sz="0" w:space="0" w:color="auto"/>
          </w:divBdr>
        </w:div>
        <w:div w:id="793793143">
          <w:marLeft w:val="850"/>
          <w:marRight w:val="0"/>
          <w:marTop w:val="120"/>
          <w:marBottom w:val="0"/>
          <w:divBdr>
            <w:top w:val="none" w:sz="0" w:space="0" w:color="auto"/>
            <w:left w:val="none" w:sz="0" w:space="0" w:color="auto"/>
            <w:bottom w:val="none" w:sz="0" w:space="0" w:color="auto"/>
            <w:right w:val="none" w:sz="0" w:space="0" w:color="auto"/>
          </w:divBdr>
        </w:div>
        <w:div w:id="869220534">
          <w:marLeft w:val="576"/>
          <w:marRight w:val="0"/>
          <w:marTop w:val="120"/>
          <w:marBottom w:val="0"/>
          <w:divBdr>
            <w:top w:val="none" w:sz="0" w:space="0" w:color="auto"/>
            <w:left w:val="none" w:sz="0" w:space="0" w:color="auto"/>
            <w:bottom w:val="none" w:sz="0" w:space="0" w:color="auto"/>
            <w:right w:val="none" w:sz="0" w:space="0" w:color="auto"/>
          </w:divBdr>
        </w:div>
        <w:div w:id="844590283">
          <w:marLeft w:val="576"/>
          <w:marRight w:val="0"/>
          <w:marTop w:val="120"/>
          <w:marBottom w:val="0"/>
          <w:divBdr>
            <w:top w:val="none" w:sz="0" w:space="0" w:color="auto"/>
            <w:left w:val="none" w:sz="0" w:space="0" w:color="auto"/>
            <w:bottom w:val="none" w:sz="0" w:space="0" w:color="auto"/>
            <w:right w:val="none" w:sz="0" w:space="0" w:color="auto"/>
          </w:divBdr>
        </w:div>
        <w:div w:id="2029136697">
          <w:marLeft w:val="576"/>
          <w:marRight w:val="0"/>
          <w:marTop w:val="120"/>
          <w:marBottom w:val="0"/>
          <w:divBdr>
            <w:top w:val="none" w:sz="0" w:space="0" w:color="auto"/>
            <w:left w:val="none" w:sz="0" w:space="0" w:color="auto"/>
            <w:bottom w:val="none" w:sz="0" w:space="0" w:color="auto"/>
            <w:right w:val="none" w:sz="0" w:space="0" w:color="auto"/>
          </w:divBdr>
        </w:div>
        <w:div w:id="374741491">
          <w:marLeft w:val="576"/>
          <w:marRight w:val="0"/>
          <w:marTop w:val="120"/>
          <w:marBottom w:val="0"/>
          <w:divBdr>
            <w:top w:val="none" w:sz="0" w:space="0" w:color="auto"/>
            <w:left w:val="none" w:sz="0" w:space="0" w:color="auto"/>
            <w:bottom w:val="none" w:sz="0" w:space="0" w:color="auto"/>
            <w:right w:val="none" w:sz="0" w:space="0" w:color="auto"/>
          </w:divBdr>
        </w:div>
        <w:div w:id="1733889552">
          <w:marLeft w:val="576"/>
          <w:marRight w:val="0"/>
          <w:marTop w:val="120"/>
          <w:marBottom w:val="0"/>
          <w:divBdr>
            <w:top w:val="none" w:sz="0" w:space="0" w:color="auto"/>
            <w:left w:val="none" w:sz="0" w:space="0" w:color="auto"/>
            <w:bottom w:val="none" w:sz="0" w:space="0" w:color="auto"/>
            <w:right w:val="none" w:sz="0" w:space="0" w:color="auto"/>
          </w:divBdr>
        </w:div>
        <w:div w:id="891355996">
          <w:marLeft w:val="576"/>
          <w:marRight w:val="0"/>
          <w:marTop w:val="120"/>
          <w:marBottom w:val="0"/>
          <w:divBdr>
            <w:top w:val="none" w:sz="0" w:space="0" w:color="auto"/>
            <w:left w:val="none" w:sz="0" w:space="0" w:color="auto"/>
            <w:bottom w:val="none" w:sz="0" w:space="0" w:color="auto"/>
            <w:right w:val="none" w:sz="0" w:space="0" w:color="auto"/>
          </w:divBdr>
        </w:div>
      </w:divsChild>
    </w:div>
    <w:div w:id="1947954925">
      <w:bodyDiv w:val="1"/>
      <w:marLeft w:val="0"/>
      <w:marRight w:val="0"/>
      <w:marTop w:val="0"/>
      <w:marBottom w:val="0"/>
      <w:divBdr>
        <w:top w:val="none" w:sz="0" w:space="0" w:color="auto"/>
        <w:left w:val="none" w:sz="0" w:space="0" w:color="auto"/>
        <w:bottom w:val="none" w:sz="0" w:space="0" w:color="auto"/>
        <w:right w:val="none" w:sz="0" w:space="0" w:color="auto"/>
      </w:divBdr>
      <w:divsChild>
        <w:div w:id="326251673">
          <w:marLeft w:val="0"/>
          <w:marRight w:val="237"/>
          <w:marTop w:val="79"/>
          <w:marBottom w:val="0"/>
          <w:divBdr>
            <w:top w:val="none" w:sz="0" w:space="0" w:color="auto"/>
            <w:left w:val="none" w:sz="0" w:space="0" w:color="auto"/>
            <w:bottom w:val="none" w:sz="0" w:space="0" w:color="auto"/>
            <w:right w:val="none" w:sz="0" w:space="0" w:color="auto"/>
          </w:divBdr>
          <w:divsChild>
            <w:div w:id="1179545018">
              <w:marLeft w:val="0"/>
              <w:marRight w:val="0"/>
              <w:marTop w:val="0"/>
              <w:marBottom w:val="0"/>
              <w:divBdr>
                <w:top w:val="none" w:sz="0" w:space="0" w:color="auto"/>
                <w:left w:val="none" w:sz="0" w:space="0" w:color="auto"/>
                <w:bottom w:val="none" w:sz="0" w:space="0" w:color="auto"/>
                <w:right w:val="none" w:sz="0" w:space="0" w:color="auto"/>
              </w:divBdr>
              <w:divsChild>
                <w:div w:id="492571000">
                  <w:marLeft w:val="0"/>
                  <w:marRight w:val="0"/>
                  <w:marTop w:val="0"/>
                  <w:marBottom w:val="0"/>
                  <w:divBdr>
                    <w:top w:val="none" w:sz="0" w:space="0" w:color="auto"/>
                    <w:left w:val="none" w:sz="0" w:space="0" w:color="auto"/>
                    <w:bottom w:val="none" w:sz="0" w:space="0" w:color="auto"/>
                    <w:right w:val="none" w:sz="0" w:space="0" w:color="auto"/>
                  </w:divBdr>
                  <w:divsChild>
                    <w:div w:id="14154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30666">
      <w:bodyDiv w:val="1"/>
      <w:marLeft w:val="0"/>
      <w:marRight w:val="0"/>
      <w:marTop w:val="0"/>
      <w:marBottom w:val="0"/>
      <w:divBdr>
        <w:top w:val="none" w:sz="0" w:space="0" w:color="auto"/>
        <w:left w:val="none" w:sz="0" w:space="0" w:color="auto"/>
        <w:bottom w:val="none" w:sz="0" w:space="0" w:color="auto"/>
        <w:right w:val="none" w:sz="0" w:space="0" w:color="auto"/>
      </w:divBdr>
    </w:div>
    <w:div w:id="1964992342">
      <w:bodyDiv w:val="1"/>
      <w:marLeft w:val="0"/>
      <w:marRight w:val="0"/>
      <w:marTop w:val="0"/>
      <w:marBottom w:val="0"/>
      <w:divBdr>
        <w:top w:val="none" w:sz="0" w:space="0" w:color="auto"/>
        <w:left w:val="none" w:sz="0" w:space="0" w:color="auto"/>
        <w:bottom w:val="none" w:sz="0" w:space="0" w:color="auto"/>
        <w:right w:val="none" w:sz="0" w:space="0" w:color="auto"/>
      </w:divBdr>
    </w:div>
    <w:div w:id="1987736902">
      <w:bodyDiv w:val="1"/>
      <w:marLeft w:val="0"/>
      <w:marRight w:val="0"/>
      <w:marTop w:val="0"/>
      <w:marBottom w:val="0"/>
      <w:divBdr>
        <w:top w:val="none" w:sz="0" w:space="0" w:color="auto"/>
        <w:left w:val="none" w:sz="0" w:space="0" w:color="auto"/>
        <w:bottom w:val="none" w:sz="0" w:space="0" w:color="auto"/>
        <w:right w:val="none" w:sz="0" w:space="0" w:color="auto"/>
      </w:divBdr>
    </w:div>
    <w:div w:id="1990286360">
      <w:bodyDiv w:val="1"/>
      <w:marLeft w:val="0"/>
      <w:marRight w:val="0"/>
      <w:marTop w:val="0"/>
      <w:marBottom w:val="0"/>
      <w:divBdr>
        <w:top w:val="none" w:sz="0" w:space="0" w:color="auto"/>
        <w:left w:val="none" w:sz="0" w:space="0" w:color="auto"/>
        <w:bottom w:val="none" w:sz="0" w:space="0" w:color="auto"/>
        <w:right w:val="none" w:sz="0" w:space="0" w:color="auto"/>
      </w:divBdr>
    </w:div>
    <w:div w:id="2036493232">
      <w:bodyDiv w:val="1"/>
      <w:marLeft w:val="0"/>
      <w:marRight w:val="0"/>
      <w:marTop w:val="0"/>
      <w:marBottom w:val="0"/>
      <w:divBdr>
        <w:top w:val="none" w:sz="0" w:space="0" w:color="auto"/>
        <w:left w:val="none" w:sz="0" w:space="0" w:color="auto"/>
        <w:bottom w:val="none" w:sz="0" w:space="0" w:color="auto"/>
        <w:right w:val="none" w:sz="0" w:space="0" w:color="auto"/>
      </w:divBdr>
      <w:divsChild>
        <w:div w:id="344789843">
          <w:marLeft w:val="0"/>
          <w:marRight w:val="0"/>
          <w:marTop w:val="0"/>
          <w:marBottom w:val="0"/>
          <w:divBdr>
            <w:top w:val="none" w:sz="0" w:space="0" w:color="auto"/>
            <w:left w:val="none" w:sz="0" w:space="0" w:color="auto"/>
            <w:bottom w:val="none" w:sz="0" w:space="0" w:color="auto"/>
            <w:right w:val="none" w:sz="0" w:space="0" w:color="auto"/>
          </w:divBdr>
        </w:div>
        <w:div w:id="1426270352">
          <w:marLeft w:val="0"/>
          <w:marRight w:val="0"/>
          <w:marTop w:val="0"/>
          <w:marBottom w:val="0"/>
          <w:divBdr>
            <w:top w:val="none" w:sz="0" w:space="0" w:color="auto"/>
            <w:left w:val="none" w:sz="0" w:space="0" w:color="auto"/>
            <w:bottom w:val="none" w:sz="0" w:space="0" w:color="auto"/>
            <w:right w:val="none" w:sz="0" w:space="0" w:color="auto"/>
          </w:divBdr>
        </w:div>
        <w:div w:id="1100876951">
          <w:marLeft w:val="0"/>
          <w:marRight w:val="0"/>
          <w:marTop w:val="0"/>
          <w:marBottom w:val="0"/>
          <w:divBdr>
            <w:top w:val="none" w:sz="0" w:space="0" w:color="auto"/>
            <w:left w:val="none" w:sz="0" w:space="0" w:color="auto"/>
            <w:bottom w:val="none" w:sz="0" w:space="0" w:color="auto"/>
            <w:right w:val="none" w:sz="0" w:space="0" w:color="auto"/>
          </w:divBdr>
        </w:div>
        <w:div w:id="233275137">
          <w:marLeft w:val="0"/>
          <w:marRight w:val="0"/>
          <w:marTop w:val="0"/>
          <w:marBottom w:val="0"/>
          <w:divBdr>
            <w:top w:val="none" w:sz="0" w:space="0" w:color="auto"/>
            <w:left w:val="none" w:sz="0" w:space="0" w:color="auto"/>
            <w:bottom w:val="none" w:sz="0" w:space="0" w:color="auto"/>
            <w:right w:val="none" w:sz="0" w:space="0" w:color="auto"/>
          </w:divBdr>
        </w:div>
        <w:div w:id="2119251554">
          <w:marLeft w:val="0"/>
          <w:marRight w:val="0"/>
          <w:marTop w:val="0"/>
          <w:marBottom w:val="0"/>
          <w:divBdr>
            <w:top w:val="none" w:sz="0" w:space="0" w:color="auto"/>
            <w:left w:val="none" w:sz="0" w:space="0" w:color="auto"/>
            <w:bottom w:val="none" w:sz="0" w:space="0" w:color="auto"/>
            <w:right w:val="none" w:sz="0" w:space="0" w:color="auto"/>
          </w:divBdr>
        </w:div>
        <w:div w:id="2024820588">
          <w:marLeft w:val="0"/>
          <w:marRight w:val="0"/>
          <w:marTop w:val="0"/>
          <w:marBottom w:val="0"/>
          <w:divBdr>
            <w:top w:val="none" w:sz="0" w:space="0" w:color="auto"/>
            <w:left w:val="none" w:sz="0" w:space="0" w:color="auto"/>
            <w:bottom w:val="none" w:sz="0" w:space="0" w:color="auto"/>
            <w:right w:val="none" w:sz="0" w:space="0" w:color="auto"/>
          </w:divBdr>
        </w:div>
        <w:div w:id="72317646">
          <w:marLeft w:val="0"/>
          <w:marRight w:val="0"/>
          <w:marTop w:val="0"/>
          <w:marBottom w:val="0"/>
          <w:divBdr>
            <w:top w:val="none" w:sz="0" w:space="0" w:color="auto"/>
            <w:left w:val="none" w:sz="0" w:space="0" w:color="auto"/>
            <w:bottom w:val="none" w:sz="0" w:space="0" w:color="auto"/>
            <w:right w:val="none" w:sz="0" w:space="0" w:color="auto"/>
          </w:divBdr>
        </w:div>
        <w:div w:id="1482892514">
          <w:marLeft w:val="0"/>
          <w:marRight w:val="0"/>
          <w:marTop w:val="0"/>
          <w:marBottom w:val="0"/>
          <w:divBdr>
            <w:top w:val="none" w:sz="0" w:space="0" w:color="auto"/>
            <w:left w:val="none" w:sz="0" w:space="0" w:color="auto"/>
            <w:bottom w:val="none" w:sz="0" w:space="0" w:color="auto"/>
            <w:right w:val="none" w:sz="0" w:space="0" w:color="auto"/>
          </w:divBdr>
        </w:div>
      </w:divsChild>
    </w:div>
    <w:div w:id="2048024562">
      <w:bodyDiv w:val="1"/>
      <w:marLeft w:val="0"/>
      <w:marRight w:val="0"/>
      <w:marTop w:val="0"/>
      <w:marBottom w:val="0"/>
      <w:divBdr>
        <w:top w:val="none" w:sz="0" w:space="0" w:color="auto"/>
        <w:left w:val="none" w:sz="0" w:space="0" w:color="auto"/>
        <w:bottom w:val="none" w:sz="0" w:space="0" w:color="auto"/>
        <w:right w:val="none" w:sz="0" w:space="0" w:color="auto"/>
      </w:divBdr>
      <w:divsChild>
        <w:div w:id="1073284285">
          <w:marLeft w:val="0"/>
          <w:marRight w:val="0"/>
          <w:marTop w:val="0"/>
          <w:marBottom w:val="0"/>
          <w:divBdr>
            <w:top w:val="none" w:sz="0" w:space="0" w:color="auto"/>
            <w:left w:val="none" w:sz="0" w:space="0" w:color="auto"/>
            <w:bottom w:val="none" w:sz="0" w:space="0" w:color="auto"/>
            <w:right w:val="none" w:sz="0" w:space="0" w:color="auto"/>
          </w:divBdr>
        </w:div>
        <w:div w:id="1574466598">
          <w:marLeft w:val="0"/>
          <w:marRight w:val="0"/>
          <w:marTop w:val="0"/>
          <w:marBottom w:val="0"/>
          <w:divBdr>
            <w:top w:val="none" w:sz="0" w:space="0" w:color="auto"/>
            <w:left w:val="none" w:sz="0" w:space="0" w:color="auto"/>
            <w:bottom w:val="none" w:sz="0" w:space="0" w:color="auto"/>
            <w:right w:val="none" w:sz="0" w:space="0" w:color="auto"/>
          </w:divBdr>
        </w:div>
      </w:divsChild>
    </w:div>
    <w:div w:id="2107652162">
      <w:bodyDiv w:val="1"/>
      <w:marLeft w:val="0"/>
      <w:marRight w:val="0"/>
      <w:marTop w:val="0"/>
      <w:marBottom w:val="0"/>
      <w:divBdr>
        <w:top w:val="none" w:sz="0" w:space="0" w:color="auto"/>
        <w:left w:val="none" w:sz="0" w:space="0" w:color="auto"/>
        <w:bottom w:val="none" w:sz="0" w:space="0" w:color="auto"/>
        <w:right w:val="none" w:sz="0" w:space="0" w:color="auto"/>
      </w:divBdr>
    </w:div>
    <w:div w:id="211316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5ADD6-D452-4D8E-A6A9-02D5BF46F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6402</Words>
  <Characters>36496</Characters>
  <Application>Microsoft Office Word</Application>
  <DocSecurity>0</DocSecurity>
  <Lines>304</Lines>
  <Paragraphs>85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Ozvanligil, Hakan</dc:creator>
  <cp:lastModifiedBy>win7</cp:lastModifiedBy>
  <cp:revision>3</cp:revision>
  <cp:lastPrinted>2018-04-09T08:40:00Z</cp:lastPrinted>
  <dcterms:created xsi:type="dcterms:W3CDTF">2019-09-24T11:23:00Z</dcterms:created>
  <dcterms:modified xsi:type="dcterms:W3CDTF">2019-09-24T11:26:00Z</dcterms:modified>
</cp:coreProperties>
</file>